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7C13B" w14:textId="5180B153" w:rsidR="00AE323E" w:rsidRDefault="00AE323E" w:rsidP="00AE323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PR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s-PR"/>
        </w:rPr>
        <w:t xml:space="preserve">2020-2021 </w:t>
      </w:r>
      <w:r w:rsidRPr="00AE323E">
        <w:rPr>
          <w:rFonts w:ascii="Arial" w:hAnsi="Arial" w:cs="Arial"/>
          <w:b/>
          <w:bCs/>
          <w:sz w:val="28"/>
          <w:szCs w:val="28"/>
          <w:u w:val="single"/>
          <w:lang w:val="es-PR"/>
        </w:rPr>
        <w:t>PROGRAMA DE FORMACIÓN EN LA FE PRIMARIA</w:t>
      </w:r>
    </w:p>
    <w:p w14:paraId="511FACA5" w14:textId="77777777" w:rsidR="00AE323E" w:rsidRPr="00AE323E" w:rsidRDefault="00AE323E" w:rsidP="00AE323E">
      <w:pPr>
        <w:jc w:val="center"/>
        <w:rPr>
          <w:rFonts w:ascii="Microsoft Sans Serif" w:hAnsi="Microsoft Sans Serif" w:cs="Microsoft Sans Serif"/>
          <w:sz w:val="28"/>
          <w:szCs w:val="28"/>
          <w:lang w:val="es-PR"/>
        </w:rPr>
      </w:pPr>
    </w:p>
    <w:p w14:paraId="1929B6BE" w14:textId="6435832D" w:rsidR="00AE323E" w:rsidRPr="00AE323E" w:rsidRDefault="004B2271" w:rsidP="00AE323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PR"/>
        </w:rPr>
        <w:t>P</w:t>
      </w:r>
      <w:r w:rsidR="00AE323E"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ara </w:t>
      </w:r>
      <w:r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el </w:t>
      </w:r>
      <w:r w:rsidR="00AE323E"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2020-2021, el calendario de Formación </w:t>
      </w:r>
      <w:r w:rsid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de </w:t>
      </w:r>
      <w:r w:rsidR="007C7E58">
        <w:rPr>
          <w:rFonts w:ascii="Arial" w:eastAsia="Times New Roman" w:hAnsi="Arial" w:cs="Arial"/>
          <w:color w:val="000000"/>
          <w:sz w:val="24"/>
          <w:szCs w:val="24"/>
          <w:lang w:val="es-PR"/>
        </w:rPr>
        <w:t>Fe</w:t>
      </w:r>
      <w:r w:rsidR="00310FCA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/ </w:t>
      </w:r>
      <w:r w:rsid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>Catequesis</w:t>
      </w:r>
      <w:r w:rsidR="00310FCA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(FF)</w:t>
      </w:r>
      <w:r w:rsid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para niños</w:t>
      </w:r>
      <w:r w:rsidR="00AE323E"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elemental</w:t>
      </w:r>
      <w:r w:rsid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  <w:r w:rsidR="00AE323E"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solo mostrará la primera mitad del año de </w:t>
      </w:r>
      <w:r w:rsid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>Catequesis</w:t>
      </w:r>
      <w:r w:rsidR="00AE323E"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>.</w:t>
      </w:r>
      <w:r w:rsid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Nosotros r</w:t>
      </w:r>
      <w:r w:rsidR="00AE323E"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eevaluaremos nuestro enfoque antes de publicar la segunda mitad del año </w:t>
      </w:r>
      <w:r w:rsid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>de catequesis.</w:t>
      </w:r>
      <w:r w:rsidR="00AE323E"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Nuestro programa para el otoño de 2020-2021 se completará como un programa de estudio en el hogar.</w:t>
      </w:r>
    </w:p>
    <w:p w14:paraId="2E422929" w14:textId="77777777" w:rsidR="00AE323E" w:rsidRPr="00AE323E" w:rsidRDefault="00AE323E" w:rsidP="00AE323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</w:p>
    <w:p w14:paraId="100FCF50" w14:textId="7AA9796F" w:rsidR="00AE323E" w:rsidRPr="002C6DD7" w:rsidRDefault="00AE323E" w:rsidP="00AE323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</w:t>
      </w:r>
      <w:r w:rsidR="00310FC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</w:t>
      </w:r>
    </w:p>
    <w:p w14:paraId="3A4416C3" w14:textId="28E42B06" w:rsidR="00AE323E" w:rsidRPr="00AE323E" w:rsidRDefault="00AE323E" w:rsidP="00AE323E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r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Tendremos una orientación </w:t>
      </w:r>
      <w:r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virtual </w:t>
      </w:r>
      <w:r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para padres el </w:t>
      </w:r>
      <w:r w:rsidRPr="00AE323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PR"/>
        </w:rPr>
        <w:t>miércoles 23 de Septiembre a las 6:00 pm</w:t>
      </w:r>
      <w:r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a través de </w:t>
      </w:r>
      <w:proofErr w:type="gramStart"/>
      <w:r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>Zoom</w:t>
      </w:r>
      <w:proofErr w:type="gramEnd"/>
      <w:r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para aclarar las expectativas y responder cualquier pregunta sobre el programa.</w:t>
      </w:r>
    </w:p>
    <w:p w14:paraId="612A1386" w14:textId="77777777" w:rsidR="00AE323E" w:rsidRPr="00AE323E" w:rsidRDefault="00AE323E" w:rsidP="00AE323E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</w:p>
    <w:p w14:paraId="013FDC7D" w14:textId="5FCCA49F" w:rsidR="00AE323E" w:rsidRPr="00AE323E" w:rsidRDefault="00AE323E" w:rsidP="00AE323E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r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La </w:t>
      </w:r>
      <w:r w:rsidR="004B2271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entrega </w:t>
      </w:r>
      <w:bookmarkStart w:id="0" w:name="_GoBack"/>
      <w:bookmarkEnd w:id="0"/>
      <w:r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de libros </w:t>
      </w:r>
      <w:r>
        <w:rPr>
          <w:rFonts w:ascii="Arial" w:eastAsia="Times New Roman" w:hAnsi="Arial" w:cs="Arial"/>
          <w:color w:val="000000"/>
          <w:sz w:val="24"/>
          <w:szCs w:val="24"/>
          <w:lang w:val="es-PR"/>
        </w:rPr>
        <w:t>y</w:t>
      </w:r>
      <w:r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recursos </w:t>
      </w:r>
      <w:r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para la catequesis </w:t>
      </w:r>
      <w:r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será el </w:t>
      </w:r>
      <w:r w:rsidRPr="00AE323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PR"/>
        </w:rPr>
        <w:t xml:space="preserve">sábado 26 de Septiembre de 11:00 am a 1:00 pm en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PR"/>
        </w:rPr>
        <w:t xml:space="preserve">el salón </w:t>
      </w:r>
      <w:proofErr w:type="spellStart"/>
      <w:r w:rsidRPr="00AE323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PR"/>
        </w:rPr>
        <w:t>Kilduff</w:t>
      </w:r>
      <w:proofErr w:type="spellEnd"/>
      <w:r w:rsidRPr="00AE323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PR"/>
        </w:rPr>
        <w:t>.</w:t>
      </w:r>
    </w:p>
    <w:p w14:paraId="42E72918" w14:textId="77777777" w:rsidR="00AE323E" w:rsidRPr="002C6DD7" w:rsidRDefault="00AE323E" w:rsidP="00AE323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034CD45" w14:textId="79B32483" w:rsidR="00AE323E" w:rsidRPr="00AE323E" w:rsidRDefault="00AE323E" w:rsidP="00AE323E">
      <w:pPr>
        <w:pStyle w:val="ListParagraph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E323E">
        <w:rPr>
          <w:rFonts w:ascii="Arial" w:eastAsia="Times New Roman" w:hAnsi="Arial" w:cs="Arial"/>
          <w:color w:val="000000"/>
          <w:sz w:val="24"/>
          <w:szCs w:val="24"/>
        </w:rPr>
        <w:t>Cada</w:t>
      </w:r>
      <w:proofErr w:type="spellEnd"/>
      <w:r w:rsidRPr="00AE323E">
        <w:rPr>
          <w:rFonts w:ascii="Arial" w:eastAsia="Times New Roman" w:hAnsi="Arial" w:cs="Arial"/>
          <w:color w:val="000000"/>
          <w:sz w:val="24"/>
          <w:szCs w:val="24"/>
        </w:rPr>
        <w:t xml:space="preserve"> padre </w:t>
      </w:r>
      <w:proofErr w:type="spellStart"/>
      <w:r w:rsidRPr="00AE323E">
        <w:rPr>
          <w:rFonts w:ascii="Arial" w:eastAsia="Times New Roman" w:hAnsi="Arial" w:cs="Arial"/>
          <w:color w:val="000000"/>
          <w:sz w:val="24"/>
          <w:szCs w:val="24"/>
        </w:rPr>
        <w:t>recibirá</w:t>
      </w:r>
      <w:proofErr w:type="spellEnd"/>
      <w:r w:rsidRPr="00AE323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4B37B86" w14:textId="42DFA54F" w:rsidR="00AE323E" w:rsidRPr="00AE323E" w:rsidRDefault="007C7E58" w:rsidP="00AE323E">
      <w:pPr>
        <w:pStyle w:val="ListParagraph"/>
        <w:numPr>
          <w:ilvl w:val="2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PR"/>
        </w:rPr>
        <w:t>C</w:t>
      </w:r>
      <w:r w:rsidR="00AE323E"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>opia del libro del alumno</w:t>
      </w:r>
    </w:p>
    <w:p w14:paraId="0496AB02" w14:textId="330FA174" w:rsidR="00AE323E" w:rsidRPr="00AE323E" w:rsidRDefault="00AE323E" w:rsidP="007C7E58">
      <w:pPr>
        <w:pStyle w:val="ListParagraph"/>
        <w:numPr>
          <w:ilvl w:val="2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r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>Ediciones digitales del libro del alumno</w:t>
      </w:r>
    </w:p>
    <w:p w14:paraId="232B31B6" w14:textId="61F2523C" w:rsidR="00AE323E" w:rsidRPr="00AE323E" w:rsidRDefault="00AE323E" w:rsidP="007C7E58">
      <w:pPr>
        <w:pStyle w:val="ListParagraph"/>
        <w:numPr>
          <w:ilvl w:val="2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E323E">
        <w:rPr>
          <w:rFonts w:ascii="Arial" w:eastAsia="Times New Roman" w:hAnsi="Arial" w:cs="Arial"/>
          <w:color w:val="000000"/>
          <w:sz w:val="24"/>
          <w:szCs w:val="24"/>
        </w:rPr>
        <w:t>Guía</w:t>
      </w:r>
      <w:proofErr w:type="spellEnd"/>
      <w:r w:rsidRPr="00AE323E">
        <w:rPr>
          <w:rFonts w:ascii="Arial" w:eastAsia="Times New Roman" w:hAnsi="Arial" w:cs="Arial"/>
          <w:color w:val="000000"/>
          <w:sz w:val="24"/>
          <w:szCs w:val="24"/>
        </w:rPr>
        <w:t xml:space="preserve"> para padres</w:t>
      </w:r>
    </w:p>
    <w:p w14:paraId="4B1EDF9E" w14:textId="2BD07BA1" w:rsidR="00AE323E" w:rsidRPr="00AE323E" w:rsidRDefault="00AE323E" w:rsidP="007C7E58">
      <w:pPr>
        <w:pStyle w:val="ListParagraph"/>
        <w:numPr>
          <w:ilvl w:val="2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r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>Acceso completo a los recursos digitales</w:t>
      </w:r>
    </w:p>
    <w:p w14:paraId="7A759BB1" w14:textId="0CD69277" w:rsidR="00AE323E" w:rsidRPr="00AE323E" w:rsidRDefault="00AE323E" w:rsidP="007C7E58">
      <w:pPr>
        <w:pStyle w:val="ListParagraph"/>
        <w:numPr>
          <w:ilvl w:val="2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E323E">
        <w:rPr>
          <w:rFonts w:ascii="Arial" w:eastAsia="Times New Roman" w:hAnsi="Arial" w:cs="Arial"/>
          <w:color w:val="000000"/>
          <w:sz w:val="24"/>
          <w:szCs w:val="24"/>
        </w:rPr>
        <w:t>Revisión</w:t>
      </w:r>
      <w:proofErr w:type="spellEnd"/>
      <w:r w:rsidRPr="00AE323E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AE323E">
        <w:rPr>
          <w:rFonts w:ascii="Arial" w:eastAsia="Times New Roman" w:hAnsi="Arial" w:cs="Arial"/>
          <w:color w:val="000000"/>
          <w:sz w:val="24"/>
          <w:szCs w:val="24"/>
        </w:rPr>
        <w:t>capítulo</w:t>
      </w:r>
      <w:proofErr w:type="spellEnd"/>
      <w:r w:rsidRPr="00AE32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7E58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AE323E">
        <w:rPr>
          <w:rFonts w:ascii="Arial" w:eastAsia="Times New Roman" w:hAnsi="Arial" w:cs="Arial"/>
          <w:color w:val="000000"/>
          <w:sz w:val="24"/>
          <w:szCs w:val="24"/>
        </w:rPr>
        <w:t>digital</w:t>
      </w:r>
      <w:r w:rsidR="007C7E5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0CE2D9B4" w14:textId="11BB3EF0" w:rsidR="00AE323E" w:rsidRPr="00AE323E" w:rsidRDefault="00AE323E" w:rsidP="007C7E58">
      <w:pPr>
        <w:pStyle w:val="ListParagraph"/>
        <w:numPr>
          <w:ilvl w:val="2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E323E">
        <w:rPr>
          <w:rFonts w:ascii="Arial" w:eastAsia="Times New Roman" w:hAnsi="Arial" w:cs="Arial"/>
          <w:color w:val="000000"/>
          <w:sz w:val="24"/>
          <w:szCs w:val="24"/>
        </w:rPr>
        <w:t>Actividades</w:t>
      </w:r>
      <w:proofErr w:type="spellEnd"/>
      <w:r w:rsidRPr="00AE32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7E58">
        <w:rPr>
          <w:rFonts w:ascii="Arial" w:eastAsia="Times New Roman" w:hAnsi="Arial" w:cs="Arial"/>
          <w:color w:val="000000"/>
          <w:sz w:val="24"/>
          <w:szCs w:val="24"/>
        </w:rPr>
        <w:t xml:space="preserve">para los </w:t>
      </w:r>
      <w:r w:rsidR="007C7E58">
        <w:rPr>
          <w:rFonts w:ascii="Arial" w:eastAsia="Times New Roman" w:hAnsi="Arial" w:cs="Arial"/>
          <w:color w:val="000000"/>
          <w:sz w:val="24"/>
          <w:szCs w:val="24"/>
          <w:lang w:val="es-PR"/>
        </w:rPr>
        <w:t>niños</w:t>
      </w:r>
    </w:p>
    <w:p w14:paraId="7AD5CA21" w14:textId="13E62674" w:rsidR="00AE323E" w:rsidRPr="00AE323E" w:rsidRDefault="00AE323E" w:rsidP="007C7E58">
      <w:pPr>
        <w:pStyle w:val="ListParagraph"/>
        <w:numPr>
          <w:ilvl w:val="2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r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Guía </w:t>
      </w:r>
      <w:r w:rsidR="007C7E58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e itinerario de tareas </w:t>
      </w:r>
      <w:r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>curricular</w:t>
      </w:r>
      <w:r w:rsidR="007C7E58">
        <w:rPr>
          <w:rFonts w:ascii="Arial" w:eastAsia="Times New Roman" w:hAnsi="Arial" w:cs="Arial"/>
          <w:color w:val="000000"/>
          <w:sz w:val="24"/>
          <w:szCs w:val="24"/>
          <w:lang w:val="es-PR"/>
        </w:rPr>
        <w:t>es</w:t>
      </w:r>
      <w:r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  <w:r w:rsidR="007C7E58">
        <w:rPr>
          <w:rFonts w:ascii="Arial" w:eastAsia="Times New Roman" w:hAnsi="Arial" w:cs="Arial"/>
          <w:color w:val="000000"/>
          <w:sz w:val="24"/>
          <w:szCs w:val="24"/>
          <w:lang w:val="es-PR"/>
        </w:rPr>
        <w:t>de</w:t>
      </w:r>
      <w:r w:rsidRPr="00AE323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los capítulos a completar</w:t>
      </w:r>
    </w:p>
    <w:p w14:paraId="62AFB993" w14:textId="77777777" w:rsidR="00AE323E" w:rsidRPr="007C7E58" w:rsidRDefault="00AE323E" w:rsidP="00AE323E">
      <w:pPr>
        <w:pStyle w:val="ListParagraph"/>
        <w:spacing w:after="0" w:line="240" w:lineRule="auto"/>
        <w:ind w:left="2160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es-PR"/>
        </w:rPr>
      </w:pPr>
    </w:p>
    <w:p w14:paraId="7F0C69E3" w14:textId="2ED9526A" w:rsidR="007C7E58" w:rsidRPr="007C7E58" w:rsidRDefault="007C7E58" w:rsidP="00AE323E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r w:rsidRPr="007C7E58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Los niños </w:t>
      </w:r>
      <w:r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deberán </w:t>
      </w:r>
      <w:r w:rsidRPr="007C7E58">
        <w:rPr>
          <w:rFonts w:ascii="Arial" w:eastAsia="Times New Roman" w:hAnsi="Arial" w:cs="Arial"/>
          <w:color w:val="000000"/>
          <w:sz w:val="24"/>
          <w:szCs w:val="24"/>
          <w:lang w:val="es-PR"/>
        </w:rPr>
        <w:t>completar</w:t>
      </w:r>
      <w:r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y enviar</w:t>
      </w:r>
      <w:r w:rsidRPr="007C7E58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digitalmente la revisión</w:t>
      </w:r>
      <w:r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y tareas</w:t>
      </w:r>
      <w:r w:rsidRPr="007C7E58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para cada capítulo asignado. Esto se utilizará como registro de asistencia. </w:t>
      </w:r>
    </w:p>
    <w:p w14:paraId="64875FB2" w14:textId="77777777" w:rsidR="00AE323E" w:rsidRDefault="00AE323E" w:rsidP="00AE323E">
      <w:pPr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14:paraId="386F1053" w14:textId="77777777" w:rsidR="00AE323E" w:rsidRDefault="00AE323E" w:rsidP="00AE323E">
      <w:pPr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14:paraId="17D1FFC5" w14:textId="77777777" w:rsidR="00AE323E" w:rsidRDefault="00AE323E" w:rsidP="00AE323E">
      <w:pPr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14:paraId="62D1424F" w14:textId="6BA6B9ED" w:rsidR="007C7E58" w:rsidRPr="007C7E58" w:rsidRDefault="00AE323E" w:rsidP="007C7E5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s-PR"/>
        </w:rPr>
      </w:pPr>
      <w:r w:rsidRPr="002C6D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2020-2021</w:t>
      </w:r>
      <w:r w:rsidR="007C7E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7C7E58" w:rsidRPr="007C7E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s-PR"/>
        </w:rPr>
        <w:t xml:space="preserve">PROGRAMA DE </w:t>
      </w:r>
      <w:r w:rsidR="007C7E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s-PR"/>
        </w:rPr>
        <w:t xml:space="preserve">PRIMERA </w:t>
      </w:r>
      <w:r w:rsidR="007C7E58" w:rsidRPr="007C7E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s-PR"/>
        </w:rPr>
        <w:t>RECONCILIACIÓN</w:t>
      </w:r>
    </w:p>
    <w:p w14:paraId="6E4DE435" w14:textId="10E9C01F" w:rsidR="00AE323E" w:rsidRPr="002C6DD7" w:rsidRDefault="00AE323E" w:rsidP="00AE323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3D38B592" w14:textId="77777777" w:rsidR="00AE323E" w:rsidRDefault="00AE323E" w:rsidP="00AE323E">
      <w:pPr>
        <w:pStyle w:val="ListParagraph"/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14:paraId="4855C355" w14:textId="3DC22287" w:rsidR="007C7E58" w:rsidRPr="007C7E58" w:rsidRDefault="007C7E58" w:rsidP="00AE323E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r w:rsidRPr="007C7E58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Tendremos una reunión de padres de </w:t>
      </w:r>
      <w:r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niños para </w:t>
      </w:r>
      <w:r w:rsidRPr="007C7E58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Primera Reconciliación el </w:t>
      </w:r>
      <w:r w:rsidRPr="007C7E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PR"/>
        </w:rPr>
        <w:t>lunes 28 de septiembre a las 6:00 pm</w:t>
      </w:r>
      <w:r w:rsidRPr="007C7E58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a través de </w:t>
      </w:r>
      <w:proofErr w:type="gramStart"/>
      <w:r w:rsidRPr="007C7E58">
        <w:rPr>
          <w:rFonts w:ascii="Arial" w:eastAsia="Times New Roman" w:hAnsi="Arial" w:cs="Arial"/>
          <w:color w:val="000000"/>
          <w:sz w:val="24"/>
          <w:szCs w:val="24"/>
          <w:lang w:val="es-PR"/>
        </w:rPr>
        <w:t>Zoom</w:t>
      </w:r>
      <w:proofErr w:type="gramEnd"/>
      <w:r w:rsidRPr="007C7E58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para aclarar las expectativas y responder cualquier pregunta sobre el programa.</w:t>
      </w:r>
    </w:p>
    <w:p w14:paraId="1A2D25CA" w14:textId="77777777" w:rsidR="00AE323E" w:rsidRPr="002C6DD7" w:rsidRDefault="00AE323E" w:rsidP="00AE323E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10F7DCA" w14:textId="17C234FC" w:rsidR="00AE323E" w:rsidRPr="007C7E58" w:rsidRDefault="007C7E58" w:rsidP="00AE323E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r w:rsidRPr="007C7E58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Los libros y recursos para la Primera Reconciliación se distribuirán el </w:t>
      </w:r>
      <w:r w:rsidRPr="007C7E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PR"/>
        </w:rPr>
        <w:t>sábado 26 de septiembre de 11:00 am a 1:00 pm</w:t>
      </w:r>
      <w:r w:rsidRPr="007C7E58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en el salón </w:t>
      </w:r>
      <w:proofErr w:type="spellStart"/>
      <w:r w:rsidRPr="007C7E58">
        <w:rPr>
          <w:rFonts w:ascii="Arial" w:eastAsia="Times New Roman" w:hAnsi="Arial" w:cs="Arial"/>
          <w:color w:val="000000"/>
          <w:sz w:val="24"/>
          <w:szCs w:val="24"/>
          <w:lang w:val="es-PR"/>
        </w:rPr>
        <w:t>Kilduff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PR"/>
        </w:rPr>
        <w:t>.</w:t>
      </w:r>
    </w:p>
    <w:p w14:paraId="5A598C31" w14:textId="77777777" w:rsidR="00AE323E" w:rsidRPr="007C7E58" w:rsidRDefault="00AE323E" w:rsidP="00AE323E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</w:p>
    <w:p w14:paraId="1493A3C5" w14:textId="08CAC8B8" w:rsidR="00AE323E" w:rsidRPr="007C7E58" w:rsidRDefault="007C7E58" w:rsidP="00AE323E">
      <w:pPr>
        <w:pStyle w:val="ListParagraph"/>
        <w:numPr>
          <w:ilvl w:val="0"/>
          <w:numId w:val="2"/>
        </w:numPr>
        <w:rPr>
          <w:lang w:val="es-PR"/>
        </w:rPr>
      </w:pPr>
      <w:r w:rsidRPr="007C7E58">
        <w:rPr>
          <w:rFonts w:ascii="Arial" w:hAnsi="Arial" w:cs="Arial"/>
          <w:sz w:val="24"/>
          <w:szCs w:val="24"/>
          <w:lang w:val="es-PR"/>
        </w:rPr>
        <w:t xml:space="preserve">Debido a las restricciones de COVID 19, la celebración de la Primera Reconciliación se llevará a cabo en la primavera del 2021, antes de la Primera Comunión. </w:t>
      </w:r>
    </w:p>
    <w:sectPr w:rsidR="00AE323E" w:rsidRPr="007C7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842F0"/>
    <w:multiLevelType w:val="hybridMultilevel"/>
    <w:tmpl w:val="88549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97D70"/>
    <w:multiLevelType w:val="hybridMultilevel"/>
    <w:tmpl w:val="C210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3E"/>
    <w:rsid w:val="00310FCA"/>
    <w:rsid w:val="004B2271"/>
    <w:rsid w:val="0068760E"/>
    <w:rsid w:val="007C7E58"/>
    <w:rsid w:val="00A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A003"/>
  <w15:chartTrackingRefBased/>
  <w15:docId w15:val="{36266C5D-144C-4298-9CE6-FBFA11E8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Cajigas</dc:creator>
  <cp:keywords/>
  <dc:description/>
  <cp:lastModifiedBy>Liz Gonazalez</cp:lastModifiedBy>
  <cp:revision>2</cp:revision>
  <dcterms:created xsi:type="dcterms:W3CDTF">2020-08-21T12:33:00Z</dcterms:created>
  <dcterms:modified xsi:type="dcterms:W3CDTF">2020-08-21T13:58:00Z</dcterms:modified>
</cp:coreProperties>
</file>