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F1" w:rsidRDefault="002521F1" w:rsidP="00EF38D0">
      <w:pPr>
        <w:autoSpaceDE w:val="0"/>
        <w:autoSpaceDN w:val="0"/>
        <w:adjustRightInd w:val="0"/>
        <w:spacing w:after="0" w:line="240" w:lineRule="auto"/>
        <w:jc w:val="center"/>
        <w:rPr>
          <w:rFonts w:cs="Arial,Bold"/>
          <w:b/>
          <w:bCs/>
          <w:color w:val="000000"/>
          <w:sz w:val="32"/>
          <w:szCs w:val="32"/>
        </w:rPr>
      </w:pPr>
      <w:r>
        <w:rPr>
          <w:rFonts w:cs="Arial,Bold"/>
          <w:b/>
          <w:bCs/>
          <w:noProof/>
          <w:color w:val="000000"/>
          <w:sz w:val="32"/>
          <w:szCs w:val="32"/>
        </w:rPr>
        <w:drawing>
          <wp:inline distT="0" distB="0" distL="0" distR="0">
            <wp:extent cx="3629025" cy="937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rmationLogo.jpg"/>
                    <pic:cNvPicPr/>
                  </pic:nvPicPr>
                  <pic:blipFill rotWithShape="1">
                    <a:blip r:embed="rId7">
                      <a:extLst>
                        <a:ext uri="{28A0092B-C50C-407E-A947-70E740481C1C}">
                          <a14:useLocalDpi xmlns:a14="http://schemas.microsoft.com/office/drawing/2010/main" val="0"/>
                        </a:ext>
                      </a:extLst>
                    </a:blip>
                    <a:srcRect t="12787" b="29397"/>
                    <a:stretch/>
                  </pic:blipFill>
                  <pic:spPr bwMode="auto">
                    <a:xfrm>
                      <a:off x="0" y="0"/>
                      <a:ext cx="3664160" cy="946168"/>
                    </a:xfrm>
                    <a:prstGeom prst="rect">
                      <a:avLst/>
                    </a:prstGeom>
                    <a:ln>
                      <a:noFill/>
                    </a:ln>
                    <a:extLst>
                      <a:ext uri="{53640926-AAD7-44D8-BBD7-CCE9431645EC}">
                        <a14:shadowObscured xmlns:a14="http://schemas.microsoft.com/office/drawing/2010/main"/>
                      </a:ext>
                    </a:extLst>
                  </pic:spPr>
                </pic:pic>
              </a:graphicData>
            </a:graphic>
          </wp:inline>
        </w:drawing>
      </w:r>
    </w:p>
    <w:p w:rsidR="00BE051D" w:rsidRPr="00EF38D0" w:rsidRDefault="00BE051D" w:rsidP="00EF38D0">
      <w:pPr>
        <w:autoSpaceDE w:val="0"/>
        <w:autoSpaceDN w:val="0"/>
        <w:adjustRightInd w:val="0"/>
        <w:spacing w:after="0" w:line="240" w:lineRule="auto"/>
        <w:jc w:val="center"/>
        <w:rPr>
          <w:rFonts w:cs="Arial,Bold"/>
          <w:b/>
          <w:bCs/>
          <w:color w:val="000000"/>
          <w:sz w:val="32"/>
          <w:szCs w:val="32"/>
        </w:rPr>
      </w:pPr>
      <w:r w:rsidRPr="00EF38D0">
        <w:rPr>
          <w:rFonts w:cs="Arial,Bold"/>
          <w:b/>
          <w:bCs/>
          <w:color w:val="000000"/>
          <w:sz w:val="32"/>
          <w:szCs w:val="32"/>
        </w:rPr>
        <w:t>INTRODUCTION</w:t>
      </w:r>
    </w:p>
    <w:p w:rsidR="00BE051D" w:rsidRPr="006F71AC" w:rsidRDefault="00BE051D" w:rsidP="00BE051D">
      <w:pPr>
        <w:autoSpaceDE w:val="0"/>
        <w:autoSpaceDN w:val="0"/>
        <w:adjustRightInd w:val="0"/>
        <w:spacing w:after="0" w:line="240" w:lineRule="auto"/>
        <w:jc w:val="both"/>
        <w:rPr>
          <w:rFonts w:cs="Arial"/>
          <w:color w:val="000000"/>
        </w:rPr>
      </w:pPr>
      <w:r w:rsidRPr="006F71AC">
        <w:rPr>
          <w:rFonts w:cs="Arial"/>
          <w:color w:val="000000"/>
        </w:rPr>
        <w:t xml:space="preserve">Welcome! </w:t>
      </w:r>
      <w:r w:rsidR="00BB4368">
        <w:rPr>
          <w:rFonts w:cs="Arial"/>
          <w:color w:val="000000"/>
        </w:rPr>
        <w:t xml:space="preserve">Thank you for choosing the confirmation preparation programs at St Francis de Sales parish.  </w:t>
      </w:r>
      <w:r w:rsidRPr="006F71AC">
        <w:rPr>
          <w:rFonts w:cs="Arial"/>
          <w:color w:val="000000"/>
        </w:rPr>
        <w:t xml:space="preserve">We look forward to </w:t>
      </w:r>
      <w:r w:rsidR="00BB4368">
        <w:rPr>
          <w:rFonts w:cs="Arial"/>
          <w:color w:val="000000"/>
        </w:rPr>
        <w:t xml:space="preserve">walking with you on this leg of your faith </w:t>
      </w:r>
      <w:r w:rsidRPr="006F71AC">
        <w:rPr>
          <w:rFonts w:cs="Arial"/>
          <w:color w:val="000000"/>
        </w:rPr>
        <w:t>journey</w:t>
      </w:r>
      <w:r w:rsidR="00BB4368">
        <w:rPr>
          <w:rFonts w:cs="Arial"/>
          <w:color w:val="000000"/>
        </w:rPr>
        <w:t xml:space="preserve">. </w:t>
      </w:r>
      <w:r w:rsidR="001B2E19" w:rsidRPr="006F71AC">
        <w:rPr>
          <w:rFonts w:cs="Arial"/>
          <w:color w:val="000000"/>
        </w:rPr>
        <w:t>C</w:t>
      </w:r>
      <w:r w:rsidRPr="006F71AC">
        <w:rPr>
          <w:rFonts w:cs="Arial"/>
          <w:color w:val="000000"/>
        </w:rPr>
        <w:t>onfirmation preparation involves learning, sharing, serving, fellowship, spiritual growth and fun! You will be given the opportunity to learn more about your Catholic faith and what it means to be a disciple of Jesus Christ.</w:t>
      </w:r>
    </w:p>
    <w:p w:rsidR="00BE051D" w:rsidRPr="006F71AC" w:rsidRDefault="00BE051D" w:rsidP="00BE051D">
      <w:pPr>
        <w:autoSpaceDE w:val="0"/>
        <w:autoSpaceDN w:val="0"/>
        <w:adjustRightInd w:val="0"/>
        <w:spacing w:after="0" w:line="240" w:lineRule="auto"/>
        <w:jc w:val="both"/>
        <w:rPr>
          <w:rFonts w:cs="Arial"/>
          <w:color w:val="000000"/>
        </w:rPr>
      </w:pPr>
    </w:p>
    <w:p w:rsidR="00BE051D" w:rsidRPr="006F71AC" w:rsidRDefault="00BE051D" w:rsidP="00C54DAA">
      <w:pPr>
        <w:autoSpaceDE w:val="0"/>
        <w:autoSpaceDN w:val="0"/>
        <w:adjustRightInd w:val="0"/>
        <w:spacing w:after="0" w:line="240" w:lineRule="auto"/>
        <w:jc w:val="both"/>
        <w:rPr>
          <w:rFonts w:cs="Arial"/>
          <w:color w:val="000000"/>
        </w:rPr>
      </w:pPr>
      <w:r w:rsidRPr="006F71AC">
        <w:rPr>
          <w:rFonts w:cs="Arial"/>
          <w:color w:val="000000"/>
        </w:rPr>
        <w:t xml:space="preserve">Confirmation perfects Baptismal grace; it is the sacrament which gives us the Holy Spirit in order to root us more deeply as children of God, </w:t>
      </w:r>
      <w:r w:rsidR="00BB4368">
        <w:rPr>
          <w:rFonts w:cs="Arial"/>
          <w:color w:val="000000"/>
        </w:rPr>
        <w:t xml:space="preserve">to </w:t>
      </w:r>
      <w:r w:rsidRPr="006F71AC">
        <w:rPr>
          <w:rFonts w:cs="Arial"/>
          <w:color w:val="000000"/>
        </w:rPr>
        <w:t xml:space="preserve">incorporate us more firmly into Christ, </w:t>
      </w:r>
      <w:r w:rsidR="00BB4368">
        <w:rPr>
          <w:rFonts w:cs="Arial"/>
          <w:color w:val="000000"/>
        </w:rPr>
        <w:t xml:space="preserve">to </w:t>
      </w:r>
      <w:r w:rsidRPr="006F71AC">
        <w:rPr>
          <w:rFonts w:cs="Arial"/>
          <w:color w:val="000000"/>
        </w:rPr>
        <w:t xml:space="preserve">strengthen our bond with the Church, </w:t>
      </w:r>
      <w:r w:rsidR="00BB4368">
        <w:rPr>
          <w:rFonts w:cs="Arial"/>
          <w:color w:val="000000"/>
        </w:rPr>
        <w:t xml:space="preserve">to </w:t>
      </w:r>
      <w:r w:rsidRPr="006F71AC">
        <w:rPr>
          <w:rFonts w:cs="Arial"/>
          <w:color w:val="000000"/>
        </w:rPr>
        <w:t xml:space="preserve">associate us more closely with </w:t>
      </w:r>
      <w:r w:rsidR="00BB4368">
        <w:rPr>
          <w:rFonts w:cs="Arial"/>
          <w:color w:val="000000"/>
        </w:rPr>
        <w:t>the Church’s</w:t>
      </w:r>
      <w:r w:rsidRPr="006F71AC">
        <w:rPr>
          <w:rFonts w:cs="Arial"/>
          <w:color w:val="000000"/>
        </w:rPr>
        <w:t xml:space="preserve"> mission, and </w:t>
      </w:r>
      <w:r w:rsidR="00BB4368">
        <w:rPr>
          <w:rFonts w:cs="Arial"/>
          <w:color w:val="000000"/>
        </w:rPr>
        <w:t xml:space="preserve">to </w:t>
      </w:r>
      <w:r w:rsidR="003A219F">
        <w:rPr>
          <w:rFonts w:cs="Arial"/>
          <w:color w:val="000000"/>
        </w:rPr>
        <w:t>help</w:t>
      </w:r>
      <w:r w:rsidRPr="006F71AC">
        <w:rPr>
          <w:rFonts w:cs="Arial"/>
          <w:color w:val="000000"/>
        </w:rPr>
        <w:t xml:space="preserve"> bear witness to the Christian faith in words a</w:t>
      </w:r>
      <w:r w:rsidR="00BB4368">
        <w:rPr>
          <w:rFonts w:cs="Arial"/>
          <w:color w:val="000000"/>
        </w:rPr>
        <w:t>nd</w:t>
      </w:r>
      <w:r w:rsidRPr="006F71AC">
        <w:rPr>
          <w:rFonts w:cs="Arial"/>
          <w:color w:val="000000"/>
        </w:rPr>
        <w:t xml:space="preserve"> deeds.</w:t>
      </w:r>
    </w:p>
    <w:p w:rsidR="00CE3391" w:rsidRPr="006F71AC" w:rsidRDefault="00CE3391" w:rsidP="00C54DAA">
      <w:pPr>
        <w:autoSpaceDE w:val="0"/>
        <w:autoSpaceDN w:val="0"/>
        <w:adjustRightInd w:val="0"/>
        <w:spacing w:after="0" w:line="240" w:lineRule="auto"/>
        <w:jc w:val="both"/>
        <w:rPr>
          <w:rFonts w:cs="Arial"/>
          <w:color w:val="000000"/>
        </w:rPr>
      </w:pPr>
    </w:p>
    <w:p w:rsidR="00BE051D" w:rsidRDefault="00BE051D" w:rsidP="00C54DAA">
      <w:pPr>
        <w:autoSpaceDE w:val="0"/>
        <w:autoSpaceDN w:val="0"/>
        <w:adjustRightInd w:val="0"/>
        <w:spacing w:after="0" w:line="240" w:lineRule="auto"/>
        <w:jc w:val="both"/>
        <w:rPr>
          <w:rFonts w:cs="Arial"/>
          <w:color w:val="000000"/>
        </w:rPr>
      </w:pPr>
      <w:r w:rsidRPr="006F71AC">
        <w:rPr>
          <w:rFonts w:cs="Arial"/>
          <w:color w:val="000000"/>
        </w:rPr>
        <w:t>Confirmation, like Baptism, imprints a spiritual mark or indelible</w:t>
      </w:r>
      <w:r w:rsidR="00CE3391" w:rsidRPr="006F71AC">
        <w:rPr>
          <w:rFonts w:cs="Arial"/>
          <w:color w:val="000000"/>
        </w:rPr>
        <w:t xml:space="preserve"> </w:t>
      </w:r>
      <w:r w:rsidRPr="006F71AC">
        <w:rPr>
          <w:rFonts w:cs="Arial"/>
          <w:color w:val="000000"/>
        </w:rPr>
        <w:t xml:space="preserve">character on the Christian soul; for this </w:t>
      </w:r>
      <w:r w:rsidR="00C50838" w:rsidRPr="006F71AC">
        <w:rPr>
          <w:rFonts w:cs="Arial"/>
          <w:color w:val="000000"/>
        </w:rPr>
        <w:t>reason,</w:t>
      </w:r>
      <w:r w:rsidRPr="006F71AC">
        <w:rPr>
          <w:rFonts w:cs="Arial"/>
          <w:color w:val="000000"/>
        </w:rPr>
        <w:t xml:space="preserve"> </w:t>
      </w:r>
      <w:r w:rsidR="003A219F">
        <w:rPr>
          <w:rFonts w:cs="Arial"/>
          <w:color w:val="000000"/>
        </w:rPr>
        <w:t>the sacrament c</w:t>
      </w:r>
      <w:r w:rsidRPr="006F71AC">
        <w:rPr>
          <w:rFonts w:cs="Arial"/>
          <w:color w:val="000000"/>
        </w:rPr>
        <w:t xml:space="preserve">an </w:t>
      </w:r>
      <w:r w:rsidR="003A219F">
        <w:rPr>
          <w:rFonts w:cs="Arial"/>
          <w:color w:val="000000"/>
        </w:rPr>
        <w:t xml:space="preserve">only be </w:t>
      </w:r>
      <w:r w:rsidRPr="006F71AC">
        <w:rPr>
          <w:rFonts w:cs="Arial"/>
          <w:color w:val="000000"/>
        </w:rPr>
        <w:t>receive</w:t>
      </w:r>
      <w:r w:rsidR="003A219F">
        <w:rPr>
          <w:rFonts w:cs="Arial"/>
          <w:color w:val="000000"/>
        </w:rPr>
        <w:t>d</w:t>
      </w:r>
      <w:r w:rsidRPr="006F71AC">
        <w:rPr>
          <w:rFonts w:cs="Arial"/>
          <w:color w:val="000000"/>
        </w:rPr>
        <w:t xml:space="preserve"> once.</w:t>
      </w:r>
      <w:r w:rsidR="00CE3391" w:rsidRPr="006F71AC">
        <w:rPr>
          <w:rFonts w:cs="Arial"/>
          <w:color w:val="000000"/>
        </w:rPr>
        <w:t xml:space="preserve"> </w:t>
      </w:r>
      <w:r w:rsidRPr="006F71AC">
        <w:rPr>
          <w:rFonts w:cs="Arial"/>
          <w:color w:val="000000"/>
        </w:rPr>
        <w:t xml:space="preserve">A </w:t>
      </w:r>
      <w:r w:rsidR="00CE3391" w:rsidRPr="006F71AC">
        <w:rPr>
          <w:rFonts w:cs="Arial"/>
          <w:color w:val="000000"/>
        </w:rPr>
        <w:t>C</w:t>
      </w:r>
      <w:r w:rsidRPr="006F71AC">
        <w:rPr>
          <w:rFonts w:cs="Arial"/>
          <w:color w:val="000000"/>
        </w:rPr>
        <w:t xml:space="preserve">hristian does not live as a child of God through </w:t>
      </w:r>
      <w:r w:rsidR="003A219F">
        <w:rPr>
          <w:rFonts w:cs="Arial"/>
          <w:color w:val="000000"/>
        </w:rPr>
        <w:t>their</w:t>
      </w:r>
      <w:r w:rsidRPr="006F71AC">
        <w:rPr>
          <w:rFonts w:cs="Arial"/>
          <w:color w:val="000000"/>
        </w:rPr>
        <w:t xml:space="preserve"> own</w:t>
      </w:r>
      <w:r w:rsidR="00CE3391" w:rsidRPr="006F71AC">
        <w:rPr>
          <w:rFonts w:cs="Arial"/>
          <w:color w:val="000000"/>
        </w:rPr>
        <w:t xml:space="preserve"> </w:t>
      </w:r>
      <w:r w:rsidRPr="006F71AC">
        <w:rPr>
          <w:rFonts w:cs="Arial"/>
          <w:color w:val="000000"/>
        </w:rPr>
        <w:t>efforts alone, but through the grace of God. We see this in a</w:t>
      </w:r>
      <w:r w:rsidR="00CE3391" w:rsidRPr="006F71AC">
        <w:rPr>
          <w:rFonts w:cs="Arial"/>
          <w:color w:val="000000"/>
        </w:rPr>
        <w:t xml:space="preserve"> </w:t>
      </w:r>
      <w:r w:rsidRPr="006F71AC">
        <w:rPr>
          <w:rFonts w:cs="Arial"/>
          <w:color w:val="000000"/>
        </w:rPr>
        <w:t>practical way when we look back on our own lives and the lives</w:t>
      </w:r>
      <w:r w:rsidR="00CE3391" w:rsidRPr="006F71AC">
        <w:rPr>
          <w:rFonts w:cs="Arial"/>
          <w:color w:val="000000"/>
        </w:rPr>
        <w:t xml:space="preserve"> </w:t>
      </w:r>
      <w:r w:rsidRPr="006F71AC">
        <w:rPr>
          <w:rFonts w:cs="Arial"/>
          <w:color w:val="000000"/>
        </w:rPr>
        <w:t>of others, even the lives of saints. Therefore, it is our duty to</w:t>
      </w:r>
      <w:r w:rsidR="00CE3391" w:rsidRPr="006F71AC">
        <w:rPr>
          <w:rFonts w:cs="Arial"/>
          <w:color w:val="000000"/>
        </w:rPr>
        <w:t xml:space="preserve"> </w:t>
      </w:r>
      <w:r w:rsidRPr="006F71AC">
        <w:rPr>
          <w:rFonts w:cs="Arial"/>
          <w:color w:val="000000"/>
        </w:rPr>
        <w:t>seek the grace that God offers us in order to live our lives as</w:t>
      </w:r>
      <w:r w:rsidR="00CE3391" w:rsidRPr="006F71AC">
        <w:rPr>
          <w:rFonts w:cs="Arial"/>
          <w:color w:val="000000"/>
        </w:rPr>
        <w:t xml:space="preserve"> </w:t>
      </w:r>
      <w:r w:rsidRPr="006F71AC">
        <w:rPr>
          <w:rFonts w:cs="Arial"/>
          <w:color w:val="000000"/>
        </w:rPr>
        <w:t>Christians in the way that God intends.</w:t>
      </w:r>
    </w:p>
    <w:p w:rsidR="003A219F" w:rsidRDefault="003A219F" w:rsidP="00C54DAA">
      <w:pPr>
        <w:keepLines/>
        <w:spacing w:after="0" w:line="240" w:lineRule="auto"/>
        <w:jc w:val="both"/>
      </w:pPr>
    </w:p>
    <w:p w:rsidR="00F13AF8" w:rsidRDefault="00F13AF8" w:rsidP="00C54DAA">
      <w:pPr>
        <w:keepLines/>
        <w:spacing w:after="0" w:line="240" w:lineRule="auto"/>
        <w:jc w:val="both"/>
      </w:pPr>
      <w:r>
        <w:t xml:space="preserve">In both Baptism and Confirmation, we become </w:t>
      </w:r>
      <w:r w:rsidR="00453084">
        <w:t>members</w:t>
      </w:r>
      <w:r>
        <w:t xml:space="preserve"> of the Church – a community that shares in both faith and life.  This faith is shared and supported in the community and lived out in the midst of the community.  The Church can be described as the Body of Christ and in confirmation we are made part of one Body.  We are linked to one another so deeply that, Paul tells us, if one part of the body suffers, the whole body feels its pain, and if one part of the body is honored, the whole body shares its joy!  When you are confirmed and anointed in the Holy Spirit, you are called to live by that Spirit, listening daily for the guiding voice of the Holy Spirit and drawing strength from the Holy Spirit dwelling in their heart.</w:t>
      </w:r>
    </w:p>
    <w:p w:rsidR="00420E78" w:rsidRDefault="00420E78" w:rsidP="00C54DAA">
      <w:pPr>
        <w:autoSpaceDE w:val="0"/>
        <w:autoSpaceDN w:val="0"/>
        <w:adjustRightInd w:val="0"/>
        <w:spacing w:after="0" w:line="240" w:lineRule="auto"/>
        <w:jc w:val="both"/>
        <w:rPr>
          <w:rFonts w:cs="Arial"/>
          <w:color w:val="000000"/>
        </w:rPr>
      </w:pPr>
    </w:p>
    <w:p w:rsidR="00F13AF8" w:rsidRDefault="00F13AF8" w:rsidP="00C54DAA">
      <w:pPr>
        <w:autoSpaceDE w:val="0"/>
        <w:autoSpaceDN w:val="0"/>
        <w:adjustRightInd w:val="0"/>
        <w:spacing w:after="0" w:line="240" w:lineRule="auto"/>
        <w:jc w:val="both"/>
        <w:rPr>
          <w:rFonts w:cs="Arial"/>
          <w:color w:val="000000"/>
        </w:rPr>
      </w:pPr>
      <w:r>
        <w:rPr>
          <w:rFonts w:cs="Arial"/>
          <w:color w:val="000000"/>
        </w:rPr>
        <w:t xml:space="preserve">Baptism and Confirmation lead us to the table of the body and blood of the Lord.  It is the table that is the goal in the initiation process… we gather to be nourished and strengthened for carrying on the mission of the Lord… we embrace the death and resurrection of the Lord … we are transformed more fully into the body of Christ.  </w:t>
      </w:r>
      <w:r w:rsidRPr="00427AFF">
        <w:rPr>
          <w:rFonts w:cs="Arial"/>
          <w:b/>
          <w:color w:val="000000"/>
        </w:rPr>
        <w:t>Through Eucharist we continuously renew our covenant with God, which was established in baptism and sealed in Confirmation</w:t>
      </w:r>
      <w:r>
        <w:rPr>
          <w:rFonts w:cs="Arial"/>
          <w:color w:val="000000"/>
        </w:rPr>
        <w:t xml:space="preserve">.  It reminds </w:t>
      </w:r>
      <w:r w:rsidR="00427AFF">
        <w:rPr>
          <w:rFonts w:cs="Arial"/>
          <w:color w:val="000000"/>
        </w:rPr>
        <w:t>us of our commitment and mission!  The Sacraments of Initiation are sacraments of beginning.  They initiate us in a way of life, shared in common.  They start us on a lifetime journey of faith and service.  Living up to the commitments they entail is our way to holiness and to life everlasting.  As you prepare to receive the sacrament of Confirmation, remember it is linked with your Baptism and is renewed through the Eucharist.</w:t>
      </w:r>
    </w:p>
    <w:p w:rsidR="00427AFF" w:rsidRDefault="00427AFF" w:rsidP="00C54DAA">
      <w:pPr>
        <w:widowControl w:val="0"/>
        <w:autoSpaceDE w:val="0"/>
        <w:autoSpaceDN w:val="0"/>
        <w:adjustRightInd w:val="0"/>
        <w:spacing w:after="0" w:line="240" w:lineRule="auto"/>
        <w:jc w:val="both"/>
        <w:rPr>
          <w:rFonts w:cs="Calibri-BoldItalic"/>
          <w:bCs/>
          <w:iCs/>
        </w:rPr>
      </w:pPr>
    </w:p>
    <w:p w:rsidR="00CE3391" w:rsidRPr="006F71AC" w:rsidRDefault="00CE3391" w:rsidP="00BE051D">
      <w:pPr>
        <w:autoSpaceDE w:val="0"/>
        <w:autoSpaceDN w:val="0"/>
        <w:adjustRightInd w:val="0"/>
        <w:spacing w:after="0" w:line="240" w:lineRule="auto"/>
        <w:rPr>
          <w:rFonts w:cs="Arial,Bold"/>
          <w:b/>
          <w:bCs/>
          <w:color w:val="000000"/>
        </w:rPr>
      </w:pPr>
    </w:p>
    <w:p w:rsidR="00466FB6" w:rsidRPr="00E560EA" w:rsidRDefault="00E560EA" w:rsidP="00E560EA">
      <w:pPr>
        <w:pStyle w:val="ListParagraph"/>
        <w:numPr>
          <w:ilvl w:val="0"/>
          <w:numId w:val="19"/>
        </w:numPr>
        <w:autoSpaceDE w:val="0"/>
        <w:autoSpaceDN w:val="0"/>
        <w:adjustRightInd w:val="0"/>
        <w:spacing w:after="0" w:line="240" w:lineRule="auto"/>
        <w:rPr>
          <w:rFonts w:cs="Arial,Bold"/>
          <w:b/>
          <w:bCs/>
          <w:color w:val="000000"/>
          <w:sz w:val="36"/>
          <w:szCs w:val="36"/>
        </w:rPr>
      </w:pPr>
      <w:r w:rsidRPr="00E560EA">
        <w:rPr>
          <w:rFonts w:cs="Arial,Bold"/>
          <w:b/>
          <w:bCs/>
          <w:color w:val="000000"/>
          <w:sz w:val="36"/>
          <w:szCs w:val="36"/>
        </w:rPr>
        <w:t>WHO MAY BE CONFIRMED</w:t>
      </w:r>
    </w:p>
    <w:p w:rsidR="00466FB6" w:rsidRPr="00E560EA" w:rsidRDefault="00466FB6" w:rsidP="00466FB6">
      <w:pPr>
        <w:autoSpaceDE w:val="0"/>
        <w:autoSpaceDN w:val="0"/>
        <w:adjustRightInd w:val="0"/>
        <w:spacing w:after="0" w:line="240" w:lineRule="auto"/>
        <w:jc w:val="both"/>
        <w:rPr>
          <w:rFonts w:cs="Arial,Bold"/>
          <w:b/>
          <w:bCs/>
          <w:color w:val="000000"/>
          <w:sz w:val="36"/>
          <w:szCs w:val="36"/>
        </w:rPr>
      </w:pPr>
    </w:p>
    <w:p w:rsidR="00466FB6" w:rsidRPr="00E560EA" w:rsidRDefault="0049312F" w:rsidP="00E560EA">
      <w:pPr>
        <w:pStyle w:val="ListParagraph"/>
        <w:numPr>
          <w:ilvl w:val="0"/>
          <w:numId w:val="19"/>
        </w:numPr>
        <w:autoSpaceDE w:val="0"/>
        <w:autoSpaceDN w:val="0"/>
        <w:adjustRightInd w:val="0"/>
        <w:spacing w:after="0" w:line="240" w:lineRule="auto"/>
        <w:rPr>
          <w:rFonts w:cs="Arial,Bold"/>
          <w:b/>
          <w:bCs/>
          <w:color w:val="000000"/>
          <w:sz w:val="36"/>
          <w:szCs w:val="36"/>
        </w:rPr>
      </w:pPr>
      <w:r w:rsidRPr="00E560EA">
        <w:rPr>
          <w:rFonts w:cs="Arial,Bold"/>
          <w:b/>
          <w:bCs/>
          <w:color w:val="000000"/>
          <w:sz w:val="36"/>
          <w:szCs w:val="36"/>
        </w:rPr>
        <w:t xml:space="preserve">ROLES AND RESPONSIBILITIES OF </w:t>
      </w:r>
      <w:r w:rsidR="00466FB6" w:rsidRPr="00E560EA">
        <w:rPr>
          <w:rFonts w:cs="Arial,Bold"/>
          <w:b/>
          <w:bCs/>
          <w:color w:val="000000"/>
          <w:sz w:val="36"/>
          <w:szCs w:val="36"/>
        </w:rPr>
        <w:t>CONFIRMATION CANDIDATE</w:t>
      </w:r>
      <w:r w:rsidR="00AF52AB" w:rsidRPr="00E560EA">
        <w:rPr>
          <w:rFonts w:cs="Arial,Bold"/>
          <w:b/>
          <w:bCs/>
          <w:color w:val="000000"/>
          <w:sz w:val="36"/>
          <w:szCs w:val="36"/>
        </w:rPr>
        <w:t>S</w:t>
      </w:r>
    </w:p>
    <w:p w:rsidR="00466FB6" w:rsidRPr="00E560EA" w:rsidRDefault="00466FB6" w:rsidP="00466FB6">
      <w:pPr>
        <w:autoSpaceDE w:val="0"/>
        <w:autoSpaceDN w:val="0"/>
        <w:adjustRightInd w:val="0"/>
        <w:spacing w:after="0" w:line="240" w:lineRule="auto"/>
        <w:rPr>
          <w:rFonts w:cs="Arial,Bold"/>
          <w:b/>
          <w:bCs/>
          <w:color w:val="000000"/>
          <w:sz w:val="36"/>
          <w:szCs w:val="36"/>
        </w:rPr>
      </w:pPr>
    </w:p>
    <w:p w:rsidR="00EF38D0" w:rsidRPr="00E560EA" w:rsidRDefault="00EF38D0" w:rsidP="00E560EA">
      <w:pPr>
        <w:pStyle w:val="ListParagraph"/>
        <w:numPr>
          <w:ilvl w:val="0"/>
          <w:numId w:val="19"/>
        </w:numPr>
        <w:autoSpaceDE w:val="0"/>
        <w:autoSpaceDN w:val="0"/>
        <w:adjustRightInd w:val="0"/>
        <w:spacing w:after="0" w:line="240" w:lineRule="auto"/>
        <w:rPr>
          <w:rFonts w:cs="Arial,Bold"/>
          <w:b/>
          <w:bCs/>
          <w:color w:val="000000"/>
          <w:sz w:val="36"/>
          <w:szCs w:val="36"/>
        </w:rPr>
      </w:pPr>
      <w:r w:rsidRPr="00E560EA">
        <w:rPr>
          <w:rFonts w:cs="Arial,Bold"/>
          <w:b/>
          <w:bCs/>
          <w:color w:val="000000"/>
          <w:sz w:val="36"/>
          <w:szCs w:val="36"/>
        </w:rPr>
        <w:t>ROLES AND RESPONSIBILITIES OF PARENTS</w:t>
      </w:r>
    </w:p>
    <w:p w:rsidR="00EF38D0" w:rsidRPr="00E560EA" w:rsidRDefault="00EF38D0" w:rsidP="00EF38D0">
      <w:pPr>
        <w:autoSpaceDE w:val="0"/>
        <w:autoSpaceDN w:val="0"/>
        <w:adjustRightInd w:val="0"/>
        <w:spacing w:after="0" w:line="240" w:lineRule="auto"/>
        <w:rPr>
          <w:rFonts w:cs="Arial,Bold"/>
          <w:b/>
          <w:bCs/>
          <w:color w:val="000000"/>
          <w:sz w:val="36"/>
          <w:szCs w:val="36"/>
        </w:rPr>
      </w:pPr>
    </w:p>
    <w:p w:rsidR="00466FB6" w:rsidRPr="00E560EA" w:rsidRDefault="00466FB6" w:rsidP="00E560EA">
      <w:pPr>
        <w:pStyle w:val="ListParagraph"/>
        <w:numPr>
          <w:ilvl w:val="0"/>
          <w:numId w:val="19"/>
        </w:numPr>
        <w:autoSpaceDE w:val="0"/>
        <w:autoSpaceDN w:val="0"/>
        <w:adjustRightInd w:val="0"/>
        <w:spacing w:after="0" w:line="240" w:lineRule="auto"/>
        <w:rPr>
          <w:rFonts w:cs="Arial"/>
          <w:b/>
          <w:color w:val="000000"/>
          <w:sz w:val="36"/>
          <w:szCs w:val="36"/>
        </w:rPr>
      </w:pPr>
      <w:r w:rsidRPr="00E560EA">
        <w:rPr>
          <w:rFonts w:cs="Arial"/>
          <w:b/>
          <w:bCs/>
          <w:iCs/>
          <w:color w:val="000000"/>
          <w:sz w:val="36"/>
          <w:szCs w:val="36"/>
        </w:rPr>
        <w:t xml:space="preserve">SACRAMENT OF CONFIRMATION AND CATHOLIC SCHOOL YOUTH </w:t>
      </w:r>
    </w:p>
    <w:p w:rsidR="00466FB6" w:rsidRPr="00E560EA" w:rsidRDefault="00466FB6" w:rsidP="00466FB6">
      <w:pPr>
        <w:autoSpaceDE w:val="0"/>
        <w:autoSpaceDN w:val="0"/>
        <w:adjustRightInd w:val="0"/>
        <w:spacing w:after="0" w:line="240" w:lineRule="auto"/>
        <w:jc w:val="both"/>
        <w:rPr>
          <w:rFonts w:cs="Calibri"/>
          <w:b/>
          <w:color w:val="000000"/>
          <w:sz w:val="36"/>
          <w:szCs w:val="36"/>
        </w:rPr>
      </w:pPr>
    </w:p>
    <w:p w:rsidR="00862978" w:rsidRPr="00E560EA" w:rsidRDefault="00862978" w:rsidP="00E560EA">
      <w:pPr>
        <w:pStyle w:val="ListParagraph"/>
        <w:numPr>
          <w:ilvl w:val="0"/>
          <w:numId w:val="19"/>
        </w:numPr>
        <w:autoSpaceDE w:val="0"/>
        <w:autoSpaceDN w:val="0"/>
        <w:adjustRightInd w:val="0"/>
        <w:spacing w:after="0" w:line="240" w:lineRule="auto"/>
        <w:rPr>
          <w:b/>
          <w:sz w:val="36"/>
          <w:szCs w:val="36"/>
        </w:rPr>
      </w:pPr>
      <w:r w:rsidRPr="00E560EA">
        <w:rPr>
          <w:b/>
          <w:sz w:val="36"/>
          <w:szCs w:val="36"/>
        </w:rPr>
        <w:t xml:space="preserve">SACRAMENT OF CONFIRMATION AND YOUTH WITH DISABILITIES </w:t>
      </w:r>
    </w:p>
    <w:p w:rsidR="00862978" w:rsidRPr="00E560EA" w:rsidRDefault="00862978" w:rsidP="00466FB6">
      <w:pPr>
        <w:autoSpaceDE w:val="0"/>
        <w:autoSpaceDN w:val="0"/>
        <w:adjustRightInd w:val="0"/>
        <w:spacing w:after="0" w:line="240" w:lineRule="auto"/>
        <w:rPr>
          <w:rFonts w:cs="Calibri"/>
          <w:b/>
          <w:bCs/>
          <w:iCs/>
          <w:color w:val="000000"/>
          <w:sz w:val="36"/>
          <w:szCs w:val="36"/>
        </w:rPr>
      </w:pPr>
    </w:p>
    <w:p w:rsidR="000540C4" w:rsidRPr="00E560EA" w:rsidRDefault="000540C4" w:rsidP="00E560EA">
      <w:pPr>
        <w:pStyle w:val="ListParagraph"/>
        <w:numPr>
          <w:ilvl w:val="0"/>
          <w:numId w:val="19"/>
        </w:numPr>
        <w:rPr>
          <w:b/>
          <w:sz w:val="36"/>
          <w:szCs w:val="36"/>
        </w:rPr>
      </w:pPr>
      <w:r w:rsidRPr="00E560EA">
        <w:rPr>
          <w:b/>
          <w:sz w:val="36"/>
          <w:szCs w:val="36"/>
        </w:rPr>
        <w:t>RITE OF CONFIRMATION</w:t>
      </w:r>
    </w:p>
    <w:p w:rsidR="00E560EA" w:rsidRPr="00E560EA" w:rsidRDefault="00E560EA" w:rsidP="00E560EA">
      <w:pPr>
        <w:pStyle w:val="ListParagraph"/>
        <w:rPr>
          <w:b/>
          <w:sz w:val="36"/>
          <w:szCs w:val="36"/>
        </w:rPr>
      </w:pPr>
    </w:p>
    <w:p w:rsidR="00753C23" w:rsidRDefault="00753C23" w:rsidP="00E560EA">
      <w:pPr>
        <w:pStyle w:val="ListParagraph"/>
        <w:numPr>
          <w:ilvl w:val="0"/>
          <w:numId w:val="19"/>
        </w:numPr>
        <w:rPr>
          <w:b/>
          <w:sz w:val="36"/>
          <w:szCs w:val="36"/>
        </w:rPr>
      </w:pPr>
      <w:r w:rsidRPr="00E560EA">
        <w:rPr>
          <w:b/>
          <w:sz w:val="36"/>
          <w:szCs w:val="36"/>
        </w:rPr>
        <w:t>CONFIRMATION FAQ</w:t>
      </w:r>
    </w:p>
    <w:p w:rsidR="000F59AD" w:rsidRPr="000F59AD" w:rsidRDefault="000F59AD" w:rsidP="000F59AD">
      <w:pPr>
        <w:pStyle w:val="ListParagraph"/>
        <w:rPr>
          <w:b/>
          <w:sz w:val="36"/>
          <w:szCs w:val="36"/>
        </w:rPr>
      </w:pPr>
    </w:p>
    <w:p w:rsidR="000F59AD" w:rsidRDefault="000F59AD" w:rsidP="00E560EA">
      <w:pPr>
        <w:pStyle w:val="ListParagraph"/>
        <w:numPr>
          <w:ilvl w:val="0"/>
          <w:numId w:val="19"/>
        </w:numPr>
        <w:rPr>
          <w:b/>
          <w:sz w:val="36"/>
          <w:szCs w:val="36"/>
        </w:rPr>
      </w:pPr>
      <w:r>
        <w:rPr>
          <w:b/>
          <w:sz w:val="36"/>
          <w:szCs w:val="36"/>
        </w:rPr>
        <w:t>SERVICE LEARNING GUIDELINES</w:t>
      </w:r>
    </w:p>
    <w:p w:rsidR="000F59AD" w:rsidRPr="000F59AD" w:rsidRDefault="000F59AD" w:rsidP="000F59AD">
      <w:pPr>
        <w:pStyle w:val="ListParagraph"/>
        <w:rPr>
          <w:b/>
          <w:sz w:val="36"/>
          <w:szCs w:val="36"/>
        </w:rPr>
      </w:pPr>
    </w:p>
    <w:p w:rsidR="00466FB6" w:rsidRPr="006F71AC" w:rsidRDefault="00466FB6" w:rsidP="00466FB6">
      <w:pPr>
        <w:autoSpaceDE w:val="0"/>
        <w:autoSpaceDN w:val="0"/>
        <w:adjustRightInd w:val="0"/>
        <w:spacing w:after="0" w:line="240" w:lineRule="auto"/>
        <w:rPr>
          <w:rFonts w:cs="Arial"/>
          <w:color w:val="000000"/>
        </w:rPr>
      </w:pPr>
    </w:p>
    <w:p w:rsidR="00466FB6" w:rsidRPr="006F71AC" w:rsidRDefault="00466FB6" w:rsidP="00466FB6">
      <w:pPr>
        <w:autoSpaceDE w:val="0"/>
        <w:autoSpaceDN w:val="0"/>
        <w:adjustRightInd w:val="0"/>
        <w:spacing w:after="0" w:line="240" w:lineRule="auto"/>
        <w:jc w:val="both"/>
        <w:rPr>
          <w:rFonts w:cs="Arial,Bold"/>
          <w:b/>
          <w:bCs/>
          <w:color w:val="000000"/>
        </w:rPr>
      </w:pPr>
      <w:r w:rsidRPr="006F71AC">
        <w:rPr>
          <w:rFonts w:cs="Arial,Bold"/>
          <w:b/>
          <w:bCs/>
          <w:color w:val="000000"/>
        </w:rPr>
        <w:br w:type="page"/>
      </w:r>
    </w:p>
    <w:p w:rsidR="00BE051D" w:rsidRPr="001F70ED" w:rsidRDefault="00E7072A" w:rsidP="00E560EA">
      <w:pPr>
        <w:pStyle w:val="ListParagraph"/>
        <w:numPr>
          <w:ilvl w:val="0"/>
          <w:numId w:val="20"/>
        </w:numPr>
        <w:autoSpaceDE w:val="0"/>
        <w:autoSpaceDN w:val="0"/>
        <w:adjustRightInd w:val="0"/>
        <w:spacing w:after="0" w:line="240" w:lineRule="auto"/>
        <w:rPr>
          <w:rFonts w:cs="Arial,Bold"/>
          <w:b/>
          <w:bCs/>
          <w:color w:val="000000"/>
          <w:sz w:val="32"/>
          <w:szCs w:val="32"/>
        </w:rPr>
      </w:pPr>
      <w:r w:rsidRPr="001F70ED">
        <w:rPr>
          <w:rFonts w:cs="Arial,Bold"/>
          <w:b/>
          <w:bCs/>
          <w:color w:val="000000"/>
          <w:sz w:val="32"/>
          <w:szCs w:val="32"/>
        </w:rPr>
        <w:lastRenderedPageBreak/>
        <w:t>WHO MAY BE CONFIRMED</w:t>
      </w:r>
    </w:p>
    <w:p w:rsidR="00CE3391" w:rsidRPr="006F71AC" w:rsidRDefault="00CE3391" w:rsidP="00BE051D">
      <w:pPr>
        <w:autoSpaceDE w:val="0"/>
        <w:autoSpaceDN w:val="0"/>
        <w:adjustRightInd w:val="0"/>
        <w:spacing w:after="0" w:line="240" w:lineRule="auto"/>
        <w:rPr>
          <w:rFonts w:cs="Arial"/>
          <w:color w:val="000000"/>
        </w:rPr>
      </w:pP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Confirmation candidates:</w:t>
      </w:r>
    </w:p>
    <w:p w:rsidR="001B2E19" w:rsidRPr="006F71AC" w:rsidRDefault="001B2E19" w:rsidP="001B2E19">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 xml:space="preserve">Received the sacraments of Baptism, Reconciliation, and </w:t>
      </w:r>
      <w:r w:rsidR="003951CB" w:rsidRPr="006F71AC">
        <w:rPr>
          <w:rFonts w:cs="Arial"/>
          <w:color w:val="000000"/>
        </w:rPr>
        <w:t>Eucharist</w:t>
      </w:r>
    </w:p>
    <w:p w:rsidR="001B2E19" w:rsidRPr="006F71AC" w:rsidRDefault="001B2E19" w:rsidP="001B2E19">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 xml:space="preserve">Participates in reconciliation </w:t>
      </w:r>
      <w:r w:rsidR="0090533B" w:rsidRPr="006F71AC">
        <w:rPr>
          <w:rFonts w:cs="Arial"/>
          <w:color w:val="000000"/>
        </w:rPr>
        <w:t>just</w:t>
      </w:r>
      <w:r w:rsidRPr="006F71AC">
        <w:rPr>
          <w:rFonts w:cs="Arial"/>
          <w:color w:val="000000"/>
        </w:rPr>
        <w:t xml:space="preserve"> prior </w:t>
      </w:r>
      <w:r w:rsidR="0090533B" w:rsidRPr="006F71AC">
        <w:rPr>
          <w:rFonts w:cs="Arial"/>
          <w:color w:val="000000"/>
        </w:rPr>
        <w:t>t</w:t>
      </w:r>
      <w:r w:rsidRPr="006F71AC">
        <w:rPr>
          <w:rFonts w:cs="Arial"/>
          <w:color w:val="000000"/>
        </w:rPr>
        <w:t>o receiving Confirmation</w:t>
      </w:r>
    </w:p>
    <w:p w:rsidR="00BE051D"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ractic</w:t>
      </w:r>
      <w:r w:rsidR="00012841" w:rsidRPr="006F71AC">
        <w:rPr>
          <w:rFonts w:cs="Arial"/>
          <w:color w:val="000000"/>
        </w:rPr>
        <w:t>e</w:t>
      </w:r>
      <w:r w:rsidRPr="006F71AC">
        <w:rPr>
          <w:rFonts w:cs="Arial"/>
          <w:color w:val="000000"/>
        </w:rPr>
        <w:t>s</w:t>
      </w:r>
      <w:r w:rsidR="00BE051D" w:rsidRPr="006F71AC">
        <w:rPr>
          <w:rFonts w:cs="Arial"/>
          <w:color w:val="000000"/>
        </w:rPr>
        <w:t xml:space="preserve"> their faith</w:t>
      </w:r>
    </w:p>
    <w:p w:rsidR="001B2E19"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D</w:t>
      </w:r>
      <w:r w:rsidR="00BE051D" w:rsidRPr="006F71AC">
        <w:rPr>
          <w:rFonts w:cs="Arial"/>
          <w:color w:val="000000"/>
        </w:rPr>
        <w:t>emonstrate knowledge</w:t>
      </w:r>
      <w:r w:rsidR="00012841" w:rsidRPr="006F71AC">
        <w:rPr>
          <w:rFonts w:cs="Arial"/>
          <w:color w:val="000000"/>
        </w:rPr>
        <w:t>/</w:t>
      </w:r>
      <w:r w:rsidR="00BE051D" w:rsidRPr="006F71AC">
        <w:rPr>
          <w:rFonts w:cs="Arial"/>
          <w:color w:val="000000"/>
        </w:rPr>
        <w:t xml:space="preserve">understanding of the </w:t>
      </w:r>
      <w:r w:rsidRPr="006F71AC">
        <w:rPr>
          <w:rFonts w:cs="Arial"/>
          <w:color w:val="000000"/>
        </w:rPr>
        <w:t xml:space="preserve">Catholic Church member’s </w:t>
      </w:r>
      <w:r w:rsidR="00BE051D" w:rsidRPr="006F71AC">
        <w:rPr>
          <w:rFonts w:cs="Arial"/>
          <w:color w:val="000000"/>
        </w:rPr>
        <w:t>responsibilities</w:t>
      </w:r>
    </w:p>
    <w:p w:rsidR="00BE051D"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
          <w:color w:val="000000"/>
        </w:rPr>
        <w:t>Understands</w:t>
      </w:r>
      <w:r w:rsidR="00BE051D" w:rsidRPr="006F71AC">
        <w:rPr>
          <w:rFonts w:cs="Arial"/>
          <w:color w:val="000000"/>
        </w:rPr>
        <w:t xml:space="preserve"> the initiation aspect of the Sacrament of Confirmation and commit</w:t>
      </w:r>
      <w:r w:rsidRPr="006F71AC">
        <w:rPr>
          <w:rFonts w:cs="Arial"/>
          <w:color w:val="000000"/>
        </w:rPr>
        <w:t xml:space="preserve">s </w:t>
      </w:r>
      <w:r w:rsidR="00BE051D" w:rsidRPr="006F71AC">
        <w:rPr>
          <w:rFonts w:cs="Arial"/>
          <w:color w:val="000000"/>
        </w:rPr>
        <w:t xml:space="preserve">to continuing the faithful practice and study of </w:t>
      </w:r>
      <w:r w:rsidRPr="006F71AC">
        <w:rPr>
          <w:rFonts w:cs="Arial"/>
          <w:color w:val="000000"/>
        </w:rPr>
        <w:t>our</w:t>
      </w:r>
      <w:r w:rsidR="00BE051D" w:rsidRPr="006F71AC">
        <w:rPr>
          <w:rFonts w:cs="Arial"/>
          <w:color w:val="000000"/>
        </w:rPr>
        <w:t xml:space="preserve"> religion</w:t>
      </w:r>
    </w:p>
    <w:p w:rsidR="00BE051D" w:rsidRPr="006F71AC" w:rsidRDefault="001B2E19" w:rsidP="00012841">
      <w:pPr>
        <w:pStyle w:val="ListParagraph"/>
        <w:numPr>
          <w:ilvl w:val="0"/>
          <w:numId w:val="1"/>
        </w:numPr>
        <w:autoSpaceDE w:val="0"/>
        <w:autoSpaceDN w:val="0"/>
        <w:adjustRightInd w:val="0"/>
        <w:spacing w:after="0" w:line="240" w:lineRule="auto"/>
        <w:rPr>
          <w:rFonts w:cs="Arial"/>
          <w:color w:val="000000"/>
        </w:rPr>
      </w:pPr>
      <w:r w:rsidRPr="006F71AC">
        <w:rPr>
          <w:rFonts w:cs="Arial,Bold"/>
          <w:bCs/>
          <w:color w:val="000000"/>
        </w:rPr>
        <w:t>Has</w:t>
      </w:r>
      <w:r w:rsidR="00BE051D" w:rsidRPr="006F71AC">
        <w:rPr>
          <w:rFonts w:cs="Arial,Bold"/>
          <w:bCs/>
          <w:color w:val="000000"/>
        </w:rPr>
        <w:t xml:space="preserve"> a sincere desire to receive the sacrament</w:t>
      </w:r>
      <w:r w:rsidR="00BE051D" w:rsidRPr="006F71AC">
        <w:rPr>
          <w:rFonts w:cs="Arial,Bold"/>
          <w:b/>
          <w:bCs/>
          <w:color w:val="000000"/>
        </w:rPr>
        <w:t xml:space="preserve"> </w:t>
      </w:r>
      <w:r w:rsidR="002E49A7" w:rsidRPr="006F71AC">
        <w:rPr>
          <w:rFonts w:cs="Arial"/>
          <w:color w:val="000000"/>
        </w:rPr>
        <w:t>and</w:t>
      </w:r>
      <w:r w:rsidR="00BE051D" w:rsidRPr="006F71AC">
        <w:rPr>
          <w:rFonts w:cs="Arial"/>
          <w:color w:val="000000"/>
        </w:rPr>
        <w:t xml:space="preserve"> an appreciation of</w:t>
      </w:r>
      <w:r w:rsidR="00CE3391" w:rsidRPr="006F71AC">
        <w:rPr>
          <w:rFonts w:cs="Arial"/>
          <w:color w:val="000000"/>
        </w:rPr>
        <w:t xml:space="preserve"> </w:t>
      </w:r>
      <w:r w:rsidR="002E49A7" w:rsidRPr="006F71AC">
        <w:rPr>
          <w:rFonts w:cs="Arial"/>
          <w:color w:val="000000"/>
        </w:rPr>
        <w:t>sacramental life</w:t>
      </w:r>
    </w:p>
    <w:p w:rsidR="00CE3391" w:rsidRPr="006F71AC" w:rsidRDefault="001B2E19" w:rsidP="00012841">
      <w:pPr>
        <w:pStyle w:val="ListParagraph"/>
        <w:numPr>
          <w:ilvl w:val="0"/>
          <w:numId w:val="1"/>
        </w:numPr>
        <w:autoSpaceDE w:val="0"/>
        <w:autoSpaceDN w:val="0"/>
        <w:adjustRightInd w:val="0"/>
        <w:spacing w:after="0" w:line="240" w:lineRule="auto"/>
        <w:rPr>
          <w:rFonts w:cs="Arial,Bold"/>
          <w:bCs/>
          <w:color w:val="000000"/>
        </w:rPr>
      </w:pPr>
      <w:r w:rsidRPr="006F71AC">
        <w:rPr>
          <w:rFonts w:cs="Arial,Bold"/>
          <w:bCs/>
          <w:color w:val="000000"/>
        </w:rPr>
        <w:t>Complete</w:t>
      </w:r>
      <w:r w:rsidR="00E8768F">
        <w:rPr>
          <w:rFonts w:cs="Arial,Bold"/>
          <w:bCs/>
          <w:color w:val="000000"/>
        </w:rPr>
        <w:t>d</w:t>
      </w:r>
      <w:r w:rsidRPr="006F71AC">
        <w:rPr>
          <w:rFonts w:cs="Arial,Bold"/>
          <w:bCs/>
          <w:color w:val="000000"/>
        </w:rPr>
        <w:t xml:space="preserve"> the</w:t>
      </w:r>
      <w:r w:rsidR="00BE051D" w:rsidRPr="006F71AC">
        <w:rPr>
          <w:rFonts w:cs="Arial,Bold"/>
          <w:bCs/>
          <w:color w:val="000000"/>
        </w:rPr>
        <w:t xml:space="preserve"> parish Confirmation </w:t>
      </w:r>
      <w:r w:rsidRPr="006F71AC">
        <w:rPr>
          <w:rFonts w:cs="Arial,Bold"/>
          <w:bCs/>
          <w:color w:val="000000"/>
        </w:rPr>
        <w:t>preparation program</w:t>
      </w:r>
    </w:p>
    <w:p w:rsidR="00CE3391" w:rsidRPr="006F71AC" w:rsidRDefault="00CE3391" w:rsidP="00BE051D">
      <w:pPr>
        <w:autoSpaceDE w:val="0"/>
        <w:autoSpaceDN w:val="0"/>
        <w:adjustRightInd w:val="0"/>
        <w:spacing w:after="0" w:line="240" w:lineRule="auto"/>
        <w:rPr>
          <w:rFonts w:cs="Arial,Bold"/>
          <w:b/>
          <w:bCs/>
          <w:color w:val="000000"/>
        </w:rPr>
      </w:pPr>
    </w:p>
    <w:p w:rsidR="00BE051D" w:rsidRPr="001F70ED" w:rsidRDefault="00E7072A" w:rsidP="00E560EA">
      <w:pPr>
        <w:pStyle w:val="ListParagraph"/>
        <w:numPr>
          <w:ilvl w:val="0"/>
          <w:numId w:val="20"/>
        </w:numPr>
        <w:autoSpaceDE w:val="0"/>
        <w:autoSpaceDN w:val="0"/>
        <w:adjustRightInd w:val="0"/>
        <w:spacing w:after="0" w:line="240" w:lineRule="auto"/>
        <w:rPr>
          <w:rFonts w:cs="Arial"/>
          <w:color w:val="000000"/>
          <w:sz w:val="32"/>
          <w:szCs w:val="32"/>
        </w:rPr>
      </w:pPr>
      <w:r w:rsidRPr="001F70ED">
        <w:rPr>
          <w:rFonts w:cs="Arial,Bold"/>
          <w:b/>
          <w:bCs/>
          <w:color w:val="000000"/>
          <w:sz w:val="32"/>
          <w:szCs w:val="32"/>
        </w:rPr>
        <w:t>ROLES &amp; RESPONSIBILITIES OF THE CONFIRMATION CANDIDATE</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weekly Mass</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 xml:space="preserve">Actively </w:t>
      </w:r>
      <w:r w:rsidR="002E49A7"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w:t>
      </w:r>
      <w:r w:rsidR="002E49A7" w:rsidRPr="006F71AC">
        <w:rPr>
          <w:rFonts w:cs="Arial"/>
          <w:color w:val="000000"/>
        </w:rPr>
        <w:t xml:space="preserve">confirmation and faith formation </w:t>
      </w:r>
      <w:r w:rsidR="00BE051D" w:rsidRPr="006F71AC">
        <w:rPr>
          <w:rFonts w:cs="Arial"/>
          <w:color w:val="000000"/>
        </w:rPr>
        <w:t>classes</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C</w:t>
      </w:r>
      <w:r w:rsidR="00BE051D" w:rsidRPr="006F71AC">
        <w:rPr>
          <w:rFonts w:cs="Arial"/>
          <w:color w:val="000000"/>
        </w:rPr>
        <w:t>hoose a qualified sponsor and meet</w:t>
      </w:r>
      <w:r w:rsidRPr="006F71AC">
        <w:rPr>
          <w:rFonts w:cs="Arial"/>
          <w:color w:val="000000"/>
        </w:rPr>
        <w:t>s</w:t>
      </w:r>
      <w:r w:rsidR="00A81DD8" w:rsidRPr="006F71AC">
        <w:rPr>
          <w:rFonts w:cs="Arial"/>
          <w:color w:val="000000"/>
        </w:rPr>
        <w:t xml:space="preserve"> regularly with </w:t>
      </w:r>
      <w:r w:rsidR="00617596">
        <w:rPr>
          <w:rFonts w:cs="Arial"/>
          <w:color w:val="000000"/>
        </w:rPr>
        <w:t>them</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C</w:t>
      </w:r>
      <w:r w:rsidR="00BE051D" w:rsidRPr="006F71AC">
        <w:rPr>
          <w:rFonts w:cs="Arial"/>
          <w:color w:val="000000"/>
        </w:rPr>
        <w:t xml:space="preserve">hoose a Confirmation </w:t>
      </w:r>
      <w:r w:rsidR="002E49A7" w:rsidRPr="006F71AC">
        <w:rPr>
          <w:rFonts w:cs="Arial"/>
          <w:color w:val="000000"/>
        </w:rPr>
        <w:t>name</w:t>
      </w:r>
      <w:r w:rsidR="00BF4E08">
        <w:rPr>
          <w:rFonts w:cs="Arial"/>
          <w:color w:val="000000"/>
        </w:rPr>
        <w:t xml:space="preserve"> (optional)</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Rite</w:t>
      </w:r>
      <w:r w:rsidR="00012841" w:rsidRPr="006F71AC">
        <w:rPr>
          <w:rFonts w:cs="Arial"/>
          <w:color w:val="000000"/>
        </w:rPr>
        <w:t xml:space="preserve"> of Commitment Mass </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the sponsor/candidate meeting</w:t>
      </w:r>
      <w:r w:rsidR="00E8768F">
        <w:rPr>
          <w:rFonts w:cs="Arial"/>
          <w:color w:val="000000"/>
        </w:rPr>
        <w:t>s</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BE051D" w:rsidRPr="006F71AC">
        <w:rPr>
          <w:rFonts w:cs="Arial"/>
          <w:color w:val="000000"/>
        </w:rPr>
        <w:t xml:space="preserve"> in Confirmation retreat</w:t>
      </w:r>
      <w:r w:rsidR="00E8768F">
        <w:rPr>
          <w:rFonts w:cs="Arial"/>
          <w:color w:val="000000"/>
        </w:rPr>
        <w:t>s</w:t>
      </w:r>
    </w:p>
    <w:p w:rsidR="00BF4E08" w:rsidRDefault="00AF52AB" w:rsidP="00FE7027">
      <w:pPr>
        <w:pStyle w:val="ListParagraph"/>
        <w:numPr>
          <w:ilvl w:val="0"/>
          <w:numId w:val="2"/>
        </w:numPr>
        <w:autoSpaceDE w:val="0"/>
        <w:autoSpaceDN w:val="0"/>
        <w:adjustRightInd w:val="0"/>
        <w:spacing w:after="0" w:line="240" w:lineRule="auto"/>
        <w:rPr>
          <w:rFonts w:cs="Arial"/>
          <w:color w:val="000000"/>
        </w:rPr>
      </w:pPr>
      <w:r w:rsidRPr="00BF4E08">
        <w:rPr>
          <w:rFonts w:cs="Arial"/>
          <w:color w:val="000000"/>
        </w:rPr>
        <w:t xml:space="preserve">Participates in </w:t>
      </w:r>
      <w:r w:rsidR="00012841" w:rsidRPr="00BF4E08">
        <w:rPr>
          <w:rFonts w:cs="Arial"/>
          <w:color w:val="000000"/>
        </w:rPr>
        <w:t>service</w:t>
      </w:r>
      <w:r w:rsidR="00BE051D" w:rsidRPr="00BF4E08">
        <w:rPr>
          <w:rFonts w:cs="Arial"/>
          <w:color w:val="000000"/>
        </w:rPr>
        <w:t xml:space="preserve"> </w:t>
      </w:r>
      <w:r w:rsidR="00013FF0" w:rsidRPr="00BF4E08">
        <w:rPr>
          <w:rFonts w:cs="Arial"/>
          <w:color w:val="000000"/>
        </w:rPr>
        <w:t xml:space="preserve">learning </w:t>
      </w:r>
      <w:r w:rsidR="00BE051D" w:rsidRPr="00BF4E08">
        <w:rPr>
          <w:rFonts w:cs="Arial"/>
          <w:color w:val="000000"/>
        </w:rPr>
        <w:t>activities</w:t>
      </w:r>
      <w:r w:rsidR="00E226CE" w:rsidRPr="00BF4E08">
        <w:rPr>
          <w:rFonts w:cs="Arial"/>
          <w:color w:val="000000"/>
        </w:rPr>
        <w:t xml:space="preserve"> </w:t>
      </w:r>
    </w:p>
    <w:p w:rsidR="00AF52AB" w:rsidRPr="00BF4E08" w:rsidRDefault="00AF52AB" w:rsidP="00FE7027">
      <w:pPr>
        <w:pStyle w:val="ListParagraph"/>
        <w:numPr>
          <w:ilvl w:val="0"/>
          <w:numId w:val="2"/>
        </w:numPr>
        <w:autoSpaceDE w:val="0"/>
        <w:autoSpaceDN w:val="0"/>
        <w:adjustRightInd w:val="0"/>
        <w:spacing w:after="0" w:line="240" w:lineRule="auto"/>
        <w:rPr>
          <w:rFonts w:cs="Arial"/>
          <w:color w:val="000000"/>
        </w:rPr>
      </w:pPr>
      <w:r w:rsidRPr="00BF4E08">
        <w:rPr>
          <w:rFonts w:cs="Arial"/>
          <w:color w:val="000000"/>
        </w:rPr>
        <w:t xml:space="preserve">Participates in a spiritual activity </w:t>
      </w:r>
    </w:p>
    <w:p w:rsidR="00CB214C" w:rsidRDefault="00CB214C" w:rsidP="00CB214C">
      <w:pPr>
        <w:pStyle w:val="ListParagraph"/>
        <w:numPr>
          <w:ilvl w:val="0"/>
          <w:numId w:val="2"/>
        </w:numPr>
        <w:autoSpaceDE w:val="0"/>
        <w:autoSpaceDN w:val="0"/>
        <w:adjustRightInd w:val="0"/>
        <w:spacing w:after="0" w:line="240" w:lineRule="auto"/>
        <w:rPr>
          <w:rFonts w:cs="Arial"/>
          <w:color w:val="000000"/>
        </w:rPr>
      </w:pPr>
      <w:r>
        <w:rPr>
          <w:rFonts w:cs="Arial"/>
          <w:color w:val="000000"/>
        </w:rPr>
        <w:t xml:space="preserve">Participation in a Class </w:t>
      </w:r>
      <w:r w:rsidR="00BF4E08">
        <w:rPr>
          <w:rFonts w:cs="Arial"/>
          <w:color w:val="000000"/>
        </w:rPr>
        <w:t xml:space="preserve">Project </w:t>
      </w:r>
    </w:p>
    <w:p w:rsidR="008869DD" w:rsidRDefault="008869DD"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Completes Worthy of the Call training</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W</w:t>
      </w:r>
      <w:r w:rsidR="00BE051D" w:rsidRPr="006F71AC">
        <w:rPr>
          <w:rFonts w:cs="Arial"/>
          <w:color w:val="000000"/>
        </w:rPr>
        <w:t>rite</w:t>
      </w:r>
      <w:r w:rsidRPr="006F71AC">
        <w:rPr>
          <w:rFonts w:cs="Arial"/>
          <w:color w:val="000000"/>
        </w:rPr>
        <w:t>s</w:t>
      </w:r>
      <w:r w:rsidR="00A81DD8" w:rsidRPr="006F71AC">
        <w:rPr>
          <w:rFonts w:cs="Arial"/>
          <w:color w:val="000000"/>
        </w:rPr>
        <w:t xml:space="preserve"> a letter to the Bishop</w:t>
      </w:r>
    </w:p>
    <w:p w:rsidR="00BE051D" w:rsidRPr="006F71AC"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A81DD8" w:rsidRPr="006F71AC">
        <w:rPr>
          <w:rFonts w:cs="Arial"/>
          <w:color w:val="000000"/>
        </w:rPr>
        <w:t xml:space="preserve"> in the Confirmation rehearsal</w:t>
      </w:r>
    </w:p>
    <w:p w:rsidR="00BE051D" w:rsidRDefault="003951CB" w:rsidP="002E49A7">
      <w:pPr>
        <w:pStyle w:val="ListParagraph"/>
        <w:numPr>
          <w:ilvl w:val="0"/>
          <w:numId w:val="2"/>
        </w:numPr>
        <w:autoSpaceDE w:val="0"/>
        <w:autoSpaceDN w:val="0"/>
        <w:adjustRightInd w:val="0"/>
        <w:spacing w:after="0" w:line="240" w:lineRule="auto"/>
        <w:rPr>
          <w:rFonts w:cs="Arial"/>
          <w:color w:val="000000"/>
        </w:rPr>
      </w:pPr>
      <w:r w:rsidRPr="006F71AC">
        <w:rPr>
          <w:rFonts w:cs="Arial"/>
          <w:color w:val="000000"/>
        </w:rPr>
        <w:t>P</w:t>
      </w:r>
      <w:r w:rsidR="00BE051D" w:rsidRPr="006F71AC">
        <w:rPr>
          <w:rFonts w:cs="Arial"/>
          <w:color w:val="000000"/>
        </w:rPr>
        <w:t>articipate</w:t>
      </w:r>
      <w:r w:rsidRPr="006F71AC">
        <w:rPr>
          <w:rFonts w:cs="Arial"/>
          <w:color w:val="000000"/>
        </w:rPr>
        <w:t>s</w:t>
      </w:r>
      <w:r w:rsidR="00617596">
        <w:rPr>
          <w:rFonts w:cs="Arial"/>
          <w:color w:val="000000"/>
        </w:rPr>
        <w:t xml:space="preserve"> in the Confirmation liturgy</w:t>
      </w:r>
    </w:p>
    <w:p w:rsidR="004B5D04" w:rsidRDefault="004B5D04" w:rsidP="0049312F">
      <w:pPr>
        <w:autoSpaceDE w:val="0"/>
        <w:autoSpaceDN w:val="0"/>
        <w:adjustRightInd w:val="0"/>
        <w:spacing w:after="0" w:line="240" w:lineRule="auto"/>
        <w:rPr>
          <w:rFonts w:cs="Arial,Bold"/>
          <w:b/>
          <w:bCs/>
          <w:color w:val="000000"/>
        </w:rPr>
      </w:pPr>
    </w:p>
    <w:p w:rsidR="002E49A7" w:rsidRPr="006F71AC" w:rsidRDefault="0049312F" w:rsidP="004B5D04">
      <w:pPr>
        <w:autoSpaceDE w:val="0"/>
        <w:autoSpaceDN w:val="0"/>
        <w:adjustRightInd w:val="0"/>
        <w:spacing w:after="0" w:line="240" w:lineRule="auto"/>
        <w:jc w:val="both"/>
        <w:rPr>
          <w:rFonts w:cs="Arial"/>
          <w:color w:val="000000"/>
        </w:rPr>
      </w:pPr>
      <w:r>
        <w:rPr>
          <w:rFonts w:cs="Arial,Bold"/>
          <w:b/>
          <w:bCs/>
          <w:color w:val="000000"/>
        </w:rPr>
        <w:t>T</w:t>
      </w:r>
      <w:r w:rsidR="00BE051D" w:rsidRPr="006F71AC">
        <w:rPr>
          <w:rFonts w:cs="Arial"/>
          <w:color w:val="000000"/>
        </w:rPr>
        <w:t xml:space="preserve">he following explains each of the Confirmation expectations in detail </w:t>
      </w:r>
      <w:r w:rsidR="004B5D04">
        <w:rPr>
          <w:rFonts w:cs="Arial"/>
          <w:color w:val="000000"/>
        </w:rPr>
        <w:t>and</w:t>
      </w:r>
      <w:r w:rsidR="00BE051D" w:rsidRPr="006F71AC">
        <w:rPr>
          <w:rFonts w:cs="Arial"/>
          <w:color w:val="000000"/>
        </w:rPr>
        <w:t xml:space="preserve"> the </w:t>
      </w:r>
      <w:r w:rsidR="002E49A7" w:rsidRPr="006F71AC">
        <w:rPr>
          <w:rFonts w:cs="Arial"/>
          <w:color w:val="000000"/>
        </w:rPr>
        <w:t>r</w:t>
      </w:r>
      <w:r w:rsidR="00BE051D" w:rsidRPr="006F71AC">
        <w:rPr>
          <w:rFonts w:cs="Arial"/>
          <w:color w:val="000000"/>
        </w:rPr>
        <w:t>easons the requirements are important to the formation of the</w:t>
      </w:r>
      <w:r w:rsidR="002E49A7" w:rsidRPr="006F71AC">
        <w:rPr>
          <w:rFonts w:cs="Arial"/>
          <w:color w:val="000000"/>
        </w:rPr>
        <w:t xml:space="preserve"> </w:t>
      </w:r>
      <w:r w:rsidR="00BE051D" w:rsidRPr="006F71AC">
        <w:rPr>
          <w:rFonts w:cs="Arial"/>
          <w:color w:val="000000"/>
        </w:rPr>
        <w:t>candidate. Please remember that while in many cases we list a minimum</w:t>
      </w:r>
      <w:r w:rsidR="002E49A7" w:rsidRPr="006F71AC">
        <w:rPr>
          <w:rFonts w:cs="Arial"/>
          <w:color w:val="000000"/>
        </w:rPr>
        <w:t xml:space="preserve"> </w:t>
      </w:r>
      <w:r w:rsidR="00BE051D" w:rsidRPr="006F71AC">
        <w:rPr>
          <w:rFonts w:cs="Arial"/>
          <w:color w:val="000000"/>
        </w:rPr>
        <w:t>requirement for Confirmation, the candidates should be encouraged to make</w:t>
      </w:r>
      <w:r w:rsidR="002E49A7" w:rsidRPr="006F71AC">
        <w:rPr>
          <w:rFonts w:cs="Arial"/>
          <w:color w:val="000000"/>
        </w:rPr>
        <w:t xml:space="preserve"> </w:t>
      </w:r>
      <w:r w:rsidR="00BE051D" w:rsidRPr="006F71AC">
        <w:rPr>
          <w:rFonts w:cs="Arial"/>
          <w:color w:val="000000"/>
        </w:rPr>
        <w:t>many of these activities a regular part of their religious practices.</w:t>
      </w:r>
    </w:p>
    <w:p w:rsidR="002E49A7" w:rsidRPr="006F71AC" w:rsidRDefault="002E49A7" w:rsidP="002E49A7">
      <w:pPr>
        <w:autoSpaceDE w:val="0"/>
        <w:autoSpaceDN w:val="0"/>
        <w:adjustRightInd w:val="0"/>
        <w:spacing w:after="0" w:line="240" w:lineRule="auto"/>
        <w:jc w:val="both"/>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Participate in Mass on Saturday evening or Sunday each week</w:t>
      </w:r>
    </w:p>
    <w:p w:rsidR="00BE051D" w:rsidRDefault="00BE051D" w:rsidP="002E49A7">
      <w:pPr>
        <w:autoSpaceDE w:val="0"/>
        <w:autoSpaceDN w:val="0"/>
        <w:adjustRightInd w:val="0"/>
        <w:spacing w:after="0" w:line="240" w:lineRule="auto"/>
        <w:jc w:val="both"/>
        <w:rPr>
          <w:rFonts w:cs="Arial"/>
          <w:color w:val="000000"/>
        </w:rPr>
      </w:pPr>
      <w:r w:rsidRPr="006F71AC">
        <w:rPr>
          <w:rFonts w:cs="Arial"/>
          <w:color w:val="000000"/>
        </w:rPr>
        <w:t xml:space="preserve">The Confirmation candidate and </w:t>
      </w:r>
      <w:r w:rsidR="00617596">
        <w:rPr>
          <w:rFonts w:cs="Arial"/>
          <w:color w:val="000000"/>
        </w:rPr>
        <w:t>thei</w:t>
      </w:r>
      <w:r w:rsidRPr="006F71AC">
        <w:rPr>
          <w:rFonts w:cs="Arial"/>
          <w:color w:val="000000"/>
        </w:rPr>
        <w:t>r parents (along with the rest of the</w:t>
      </w:r>
      <w:r w:rsidR="002E49A7" w:rsidRPr="006F71AC">
        <w:rPr>
          <w:rFonts w:cs="Arial"/>
          <w:color w:val="000000"/>
        </w:rPr>
        <w:t xml:space="preserve"> </w:t>
      </w:r>
      <w:r w:rsidRPr="006F71AC">
        <w:rPr>
          <w:rFonts w:cs="Arial"/>
          <w:color w:val="000000"/>
        </w:rPr>
        <w:t>family) must have a sincere intention of participating in Mass every week.</w:t>
      </w:r>
      <w:r w:rsidR="002E49A7" w:rsidRPr="006F71AC">
        <w:rPr>
          <w:rFonts w:cs="Arial"/>
          <w:color w:val="000000"/>
        </w:rPr>
        <w:t xml:space="preserve"> </w:t>
      </w:r>
      <w:r w:rsidRPr="006F71AC">
        <w:rPr>
          <w:rFonts w:cs="Arial"/>
          <w:color w:val="000000"/>
        </w:rPr>
        <w:t>Participating in the Eucharistic life of the community is both a privilege and an</w:t>
      </w:r>
      <w:r w:rsidR="002E49A7" w:rsidRPr="006F71AC">
        <w:rPr>
          <w:rFonts w:cs="Arial"/>
          <w:color w:val="000000"/>
        </w:rPr>
        <w:t xml:space="preserve"> </w:t>
      </w:r>
      <w:r w:rsidRPr="006F71AC">
        <w:rPr>
          <w:rFonts w:cs="Arial"/>
          <w:color w:val="000000"/>
        </w:rPr>
        <w:t>obligation of Confirmed Catholics. This is also an important way that parents</w:t>
      </w:r>
      <w:r w:rsidR="002E49A7" w:rsidRPr="006F71AC">
        <w:rPr>
          <w:rFonts w:cs="Arial"/>
          <w:color w:val="000000"/>
        </w:rPr>
        <w:t xml:space="preserve"> </w:t>
      </w:r>
      <w:r w:rsidRPr="006F71AC">
        <w:rPr>
          <w:rFonts w:cs="Arial"/>
          <w:color w:val="000000"/>
        </w:rPr>
        <w:t>demonstrate to their children the importance they place on the faith they are</w:t>
      </w:r>
      <w:r w:rsidR="002E49A7" w:rsidRPr="006F71AC">
        <w:rPr>
          <w:rFonts w:cs="Arial"/>
          <w:color w:val="000000"/>
        </w:rPr>
        <w:t xml:space="preserve"> </w:t>
      </w:r>
      <w:r w:rsidRPr="006F71AC">
        <w:rPr>
          <w:rFonts w:cs="Arial"/>
          <w:color w:val="000000"/>
        </w:rPr>
        <w:t>handing on to their children. Worshipping as a community we build up the Body</w:t>
      </w:r>
      <w:r w:rsidR="002E49A7" w:rsidRPr="006F71AC">
        <w:rPr>
          <w:rFonts w:cs="Arial"/>
          <w:color w:val="000000"/>
        </w:rPr>
        <w:t xml:space="preserve"> </w:t>
      </w:r>
      <w:r w:rsidRPr="006F71AC">
        <w:rPr>
          <w:rFonts w:cs="Arial"/>
          <w:color w:val="000000"/>
        </w:rPr>
        <w:t>of Christ. If your family has not been attending Mass regularly in the past, we are</w:t>
      </w:r>
      <w:r w:rsidR="002E49A7" w:rsidRPr="006F71AC">
        <w:rPr>
          <w:rFonts w:cs="Arial"/>
          <w:color w:val="000000"/>
        </w:rPr>
        <w:t xml:space="preserve"> </w:t>
      </w:r>
      <w:r w:rsidRPr="006F71AC">
        <w:rPr>
          <w:rFonts w:cs="Arial"/>
          <w:color w:val="000000"/>
        </w:rPr>
        <w:t>confident that by doing so you will notice many benefits by the time Confirmation</w:t>
      </w:r>
      <w:r w:rsidR="002E49A7" w:rsidRPr="006F71AC">
        <w:rPr>
          <w:rFonts w:cs="Arial"/>
          <w:color w:val="000000"/>
        </w:rPr>
        <w:t xml:space="preserve"> </w:t>
      </w:r>
      <w:r w:rsidRPr="006F71AC">
        <w:rPr>
          <w:rFonts w:cs="Arial"/>
          <w:color w:val="000000"/>
        </w:rPr>
        <w:t>approaches.</w:t>
      </w:r>
    </w:p>
    <w:p w:rsidR="00AF52AB" w:rsidRDefault="00AF52AB" w:rsidP="002E49A7">
      <w:pPr>
        <w:autoSpaceDE w:val="0"/>
        <w:autoSpaceDN w:val="0"/>
        <w:adjustRightInd w:val="0"/>
        <w:spacing w:after="0" w:line="240" w:lineRule="auto"/>
        <w:jc w:val="both"/>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 xml:space="preserve">Participate in Confirmation </w:t>
      </w:r>
      <w:r w:rsidR="002E49A7" w:rsidRPr="00E560EA">
        <w:rPr>
          <w:rFonts w:cs="Arial,Bold"/>
          <w:b/>
          <w:bCs/>
          <w:color w:val="000000"/>
        </w:rPr>
        <w:t xml:space="preserve">and Faith Formation </w:t>
      </w:r>
      <w:r w:rsidRPr="00E560EA">
        <w:rPr>
          <w:rFonts w:cs="Arial,Bold"/>
          <w:b/>
          <w:bCs/>
          <w:color w:val="000000"/>
        </w:rPr>
        <w:t>classes</w:t>
      </w:r>
    </w:p>
    <w:p w:rsidR="00AF7033" w:rsidRPr="006F71AC" w:rsidRDefault="00AF7033" w:rsidP="00AF7033">
      <w:pPr>
        <w:autoSpaceDE w:val="0"/>
        <w:autoSpaceDN w:val="0"/>
        <w:adjustRightInd w:val="0"/>
        <w:spacing w:after="0" w:line="240" w:lineRule="auto"/>
        <w:jc w:val="both"/>
        <w:rPr>
          <w:rFonts w:cs="Calibri"/>
          <w:color w:val="000000"/>
        </w:rPr>
      </w:pPr>
      <w:r w:rsidRPr="006F71AC">
        <w:rPr>
          <w:rFonts w:cs="Calibri"/>
          <w:color w:val="000000"/>
        </w:rPr>
        <w:t xml:space="preserve">Formation is more than information. It is a process by which a person accepts the responsibilities of their faith commitment, and learns what it means to be a disciple of Christ. The objectives for Confirmation preparation </w:t>
      </w:r>
      <w:r w:rsidR="00DE2AA6">
        <w:rPr>
          <w:rFonts w:cs="Calibri"/>
          <w:color w:val="000000"/>
        </w:rPr>
        <w:t>are to intentionally</w:t>
      </w:r>
      <w:r w:rsidRPr="006F71AC">
        <w:rPr>
          <w:rFonts w:cs="Calibri"/>
          <w:color w:val="000000"/>
        </w:rPr>
        <w:t xml:space="preserve"> lead youth to a deeper </w:t>
      </w:r>
      <w:r w:rsidR="00AF52AB">
        <w:rPr>
          <w:rFonts w:cs="Calibri"/>
          <w:color w:val="000000"/>
        </w:rPr>
        <w:t>relationship</w:t>
      </w:r>
      <w:r w:rsidRPr="006F71AC">
        <w:rPr>
          <w:rFonts w:cs="Calibri"/>
          <w:color w:val="000000"/>
        </w:rPr>
        <w:t xml:space="preserve"> with Jesus Christ, </w:t>
      </w:r>
      <w:r w:rsidR="00DE2AA6">
        <w:rPr>
          <w:rFonts w:cs="Calibri"/>
          <w:color w:val="000000"/>
        </w:rPr>
        <w:t xml:space="preserve">to </w:t>
      </w:r>
      <w:r w:rsidRPr="006F71AC">
        <w:rPr>
          <w:rFonts w:cs="Calibri"/>
          <w:color w:val="000000"/>
        </w:rPr>
        <w:t xml:space="preserve">community involvement, and </w:t>
      </w:r>
      <w:r w:rsidR="00DE2AA6">
        <w:rPr>
          <w:rFonts w:cs="Calibri"/>
          <w:color w:val="000000"/>
        </w:rPr>
        <w:t>to</w:t>
      </w:r>
      <w:r w:rsidRPr="006F71AC">
        <w:rPr>
          <w:rFonts w:cs="Calibri"/>
          <w:color w:val="000000"/>
        </w:rPr>
        <w:t xml:space="preserve"> search for a stronger faith through continuing study and reflection.   </w:t>
      </w:r>
    </w:p>
    <w:p w:rsidR="00AF7033" w:rsidRPr="006F71AC" w:rsidRDefault="00AF7033" w:rsidP="00AF7033">
      <w:pPr>
        <w:widowControl w:val="0"/>
        <w:autoSpaceDE w:val="0"/>
        <w:autoSpaceDN w:val="0"/>
        <w:adjustRightInd w:val="0"/>
        <w:spacing w:after="0" w:line="240" w:lineRule="auto"/>
        <w:rPr>
          <w:rFonts w:cs="Calibri-Italic"/>
          <w:iCs/>
        </w:rPr>
      </w:pPr>
    </w:p>
    <w:p w:rsidR="008215E1" w:rsidRPr="006F71AC" w:rsidRDefault="00BE051D" w:rsidP="008215E1">
      <w:pPr>
        <w:autoSpaceDE w:val="0"/>
        <w:autoSpaceDN w:val="0"/>
        <w:adjustRightInd w:val="0"/>
        <w:spacing w:after="0" w:line="240" w:lineRule="auto"/>
        <w:jc w:val="both"/>
        <w:rPr>
          <w:rFonts w:cs="Arial"/>
          <w:color w:val="000000"/>
        </w:rPr>
      </w:pPr>
      <w:r w:rsidRPr="006F71AC">
        <w:rPr>
          <w:rFonts w:cs="Arial"/>
          <w:color w:val="000000"/>
        </w:rPr>
        <w:t xml:space="preserve">Attendance at </w:t>
      </w:r>
      <w:r w:rsidR="00E8768F">
        <w:rPr>
          <w:rFonts w:cs="Arial"/>
          <w:color w:val="000000"/>
        </w:rPr>
        <w:t>Confirmation class</w:t>
      </w:r>
      <w:r w:rsidRPr="006F71AC">
        <w:rPr>
          <w:rFonts w:cs="Arial"/>
          <w:color w:val="000000"/>
        </w:rPr>
        <w:t xml:space="preserve"> is extremely important in preparing the</w:t>
      </w:r>
      <w:r w:rsidR="002E49A7" w:rsidRPr="006F71AC">
        <w:rPr>
          <w:rFonts w:cs="Arial"/>
          <w:color w:val="000000"/>
        </w:rPr>
        <w:t xml:space="preserve"> </w:t>
      </w:r>
      <w:r w:rsidRPr="006F71AC">
        <w:rPr>
          <w:rFonts w:cs="Arial"/>
          <w:color w:val="000000"/>
        </w:rPr>
        <w:t>candidates for reception of the sacrament. When a class is missed, the</w:t>
      </w:r>
      <w:r w:rsidR="002E49A7" w:rsidRPr="006F71AC">
        <w:rPr>
          <w:rFonts w:cs="Arial"/>
          <w:color w:val="000000"/>
        </w:rPr>
        <w:t xml:space="preserve"> </w:t>
      </w:r>
      <w:r w:rsidRPr="006F71AC">
        <w:rPr>
          <w:rFonts w:cs="Arial"/>
          <w:color w:val="000000"/>
        </w:rPr>
        <w:t>candidate loses time for fellowship and prayer as well as the material covered</w:t>
      </w:r>
      <w:r w:rsidR="002E49A7" w:rsidRPr="006F71AC">
        <w:rPr>
          <w:rFonts w:cs="Arial"/>
          <w:color w:val="000000"/>
        </w:rPr>
        <w:t xml:space="preserve"> </w:t>
      </w:r>
      <w:r w:rsidRPr="006F71AC">
        <w:rPr>
          <w:rFonts w:cs="Arial"/>
          <w:color w:val="000000"/>
        </w:rPr>
        <w:t>that day. We expect that you will make these gatherings a priority</w:t>
      </w:r>
      <w:r w:rsidR="00617596">
        <w:rPr>
          <w:rFonts w:cs="Arial"/>
          <w:color w:val="000000"/>
        </w:rPr>
        <w:t>,</w:t>
      </w:r>
      <w:r w:rsidRPr="006F71AC">
        <w:rPr>
          <w:rFonts w:cs="Arial"/>
          <w:color w:val="000000"/>
        </w:rPr>
        <w:t xml:space="preserve"> </w:t>
      </w:r>
      <w:r w:rsidR="00827F68">
        <w:rPr>
          <w:rFonts w:cs="Arial"/>
          <w:color w:val="000000"/>
        </w:rPr>
        <w:t>making</w:t>
      </w:r>
      <w:r w:rsidRPr="006F71AC">
        <w:rPr>
          <w:rFonts w:cs="Arial"/>
          <w:color w:val="000000"/>
        </w:rPr>
        <w:t xml:space="preserve"> a sincere effort to </w:t>
      </w:r>
      <w:r w:rsidR="00827F68">
        <w:rPr>
          <w:rFonts w:cs="Arial"/>
          <w:color w:val="000000"/>
        </w:rPr>
        <w:t>balance</w:t>
      </w:r>
      <w:r w:rsidRPr="006F71AC">
        <w:rPr>
          <w:rFonts w:cs="Arial"/>
          <w:color w:val="000000"/>
        </w:rPr>
        <w:t xml:space="preserve"> your other obligations accordingly. Students are</w:t>
      </w:r>
      <w:r w:rsidR="002E49A7" w:rsidRPr="006F71AC">
        <w:rPr>
          <w:rFonts w:cs="Arial"/>
          <w:color w:val="000000"/>
        </w:rPr>
        <w:t xml:space="preserve"> </w:t>
      </w:r>
      <w:r w:rsidRPr="006F71AC">
        <w:rPr>
          <w:rFonts w:cs="Arial"/>
          <w:color w:val="000000"/>
        </w:rPr>
        <w:t xml:space="preserve">expected to be prepared for the classes, </w:t>
      </w:r>
      <w:r w:rsidR="002E49A7" w:rsidRPr="006F71AC">
        <w:rPr>
          <w:rFonts w:cs="Arial"/>
          <w:color w:val="000000"/>
        </w:rPr>
        <w:t>and arrive on time.</w:t>
      </w:r>
      <w:r w:rsidRPr="006F71AC">
        <w:rPr>
          <w:rFonts w:cs="Arial"/>
          <w:color w:val="000000"/>
        </w:rPr>
        <w:t xml:space="preserve"> Contact your catechist immediately if critical</w:t>
      </w:r>
      <w:r w:rsidR="002E49A7" w:rsidRPr="006F71AC">
        <w:rPr>
          <w:rFonts w:cs="Arial"/>
          <w:color w:val="000000"/>
        </w:rPr>
        <w:t xml:space="preserve"> </w:t>
      </w:r>
      <w:r w:rsidRPr="006F71AC">
        <w:rPr>
          <w:rFonts w:cs="Arial"/>
          <w:color w:val="000000"/>
        </w:rPr>
        <w:t>circumstances will not allow you to attend a class. The catechist will determine</w:t>
      </w:r>
      <w:r w:rsidR="002E49A7" w:rsidRPr="006F71AC">
        <w:rPr>
          <w:rFonts w:cs="Arial"/>
          <w:color w:val="000000"/>
        </w:rPr>
        <w:t xml:space="preserve"> </w:t>
      </w:r>
      <w:r w:rsidRPr="006F71AC">
        <w:rPr>
          <w:rFonts w:cs="Arial"/>
          <w:color w:val="000000"/>
        </w:rPr>
        <w:t>an appropriate at-home assignment so th</w:t>
      </w:r>
      <w:r w:rsidR="00827F68">
        <w:rPr>
          <w:rFonts w:cs="Arial"/>
          <w:color w:val="000000"/>
        </w:rPr>
        <w:t xml:space="preserve">e candidate </w:t>
      </w:r>
      <w:r w:rsidRPr="006F71AC">
        <w:rPr>
          <w:rFonts w:cs="Arial"/>
          <w:color w:val="000000"/>
        </w:rPr>
        <w:t>do</w:t>
      </w:r>
      <w:r w:rsidR="00827F68">
        <w:rPr>
          <w:rFonts w:cs="Arial"/>
          <w:color w:val="000000"/>
        </w:rPr>
        <w:t xml:space="preserve">es </w:t>
      </w:r>
      <w:r w:rsidRPr="006F71AC">
        <w:rPr>
          <w:rFonts w:cs="Arial"/>
          <w:color w:val="000000"/>
        </w:rPr>
        <w:t>n</w:t>
      </w:r>
      <w:r w:rsidR="00827F68">
        <w:rPr>
          <w:rFonts w:cs="Arial"/>
          <w:color w:val="000000"/>
        </w:rPr>
        <w:t>o</w:t>
      </w:r>
      <w:r w:rsidRPr="006F71AC">
        <w:rPr>
          <w:rFonts w:cs="Arial"/>
          <w:color w:val="000000"/>
        </w:rPr>
        <w:t xml:space="preserve">t fall </w:t>
      </w:r>
      <w:r w:rsidR="002E49A7" w:rsidRPr="006F71AC">
        <w:rPr>
          <w:rFonts w:cs="Arial"/>
          <w:color w:val="000000"/>
        </w:rPr>
        <w:t>behind</w:t>
      </w:r>
      <w:r w:rsidRPr="006F71AC">
        <w:rPr>
          <w:rFonts w:cs="Arial"/>
          <w:color w:val="000000"/>
        </w:rPr>
        <w:t xml:space="preserve">. </w:t>
      </w:r>
      <w:r w:rsidR="008215E1" w:rsidRPr="006F71AC">
        <w:t xml:space="preserve">The goal of confirmation/faith formation classes are to help the candidate discern their relationship with Jesus Christ, how they have come to know Him more intimately, and how they can take what they have learned and use it in their life-long journey of faith. Therefore, </w:t>
      </w:r>
      <w:r w:rsidR="008215E1" w:rsidRPr="006F71AC">
        <w:rPr>
          <w:rFonts w:cs="Arial"/>
          <w:color w:val="000000"/>
        </w:rPr>
        <w:t xml:space="preserve">excessive absenteeism can affect the candidate’s ability to enter fully into this important period of preparation. </w:t>
      </w:r>
    </w:p>
    <w:p w:rsidR="008215E1" w:rsidRPr="006F71AC" w:rsidRDefault="008215E1" w:rsidP="002E49A7">
      <w:pPr>
        <w:autoSpaceDE w:val="0"/>
        <w:autoSpaceDN w:val="0"/>
        <w:adjustRightInd w:val="0"/>
        <w:spacing w:after="0" w:line="240" w:lineRule="auto"/>
        <w:jc w:val="both"/>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Choose a qualified sponsor and meet regularly with your sponsor</w:t>
      </w:r>
    </w:p>
    <w:p w:rsidR="008215E1" w:rsidRPr="00AF52AB" w:rsidRDefault="00BE051D" w:rsidP="006C1A54">
      <w:pPr>
        <w:autoSpaceDE w:val="0"/>
        <w:autoSpaceDN w:val="0"/>
        <w:adjustRightInd w:val="0"/>
        <w:spacing w:after="0" w:line="240" w:lineRule="auto"/>
        <w:jc w:val="both"/>
        <w:rPr>
          <w:b/>
          <w:u w:val="single"/>
        </w:rPr>
      </w:pPr>
      <w:r w:rsidRPr="006F71AC">
        <w:rPr>
          <w:rFonts w:cs="Arial"/>
          <w:color w:val="000000"/>
        </w:rPr>
        <w:t>The confirmation sponsor should be a person who</w:t>
      </w:r>
      <w:r w:rsidR="00F6079A" w:rsidRPr="006F71AC">
        <w:rPr>
          <w:rFonts w:cs="Arial"/>
          <w:color w:val="000000"/>
        </w:rPr>
        <w:t xml:space="preserve"> </w:t>
      </w:r>
      <w:r w:rsidR="00827F68">
        <w:rPr>
          <w:rFonts w:cs="Arial"/>
          <w:color w:val="000000"/>
        </w:rPr>
        <w:t>is</w:t>
      </w:r>
      <w:r w:rsidR="00F6079A" w:rsidRPr="006F71AC">
        <w:rPr>
          <w:rFonts w:cs="Arial"/>
          <w:color w:val="000000"/>
        </w:rPr>
        <w:t xml:space="preserve"> a strong role-</w:t>
      </w:r>
      <w:r w:rsidRPr="006F71AC">
        <w:rPr>
          <w:rFonts w:cs="Arial"/>
          <w:color w:val="000000"/>
        </w:rPr>
        <w:t>model</w:t>
      </w:r>
      <w:r w:rsidR="002E49A7" w:rsidRPr="006F71AC">
        <w:rPr>
          <w:rFonts w:cs="Arial"/>
          <w:color w:val="000000"/>
        </w:rPr>
        <w:t xml:space="preserve"> </w:t>
      </w:r>
      <w:r w:rsidRPr="006F71AC">
        <w:rPr>
          <w:rFonts w:cs="Arial"/>
          <w:color w:val="000000"/>
        </w:rPr>
        <w:t>as a faith-filled Catholic. This person will be a companion in your faith journey</w:t>
      </w:r>
      <w:r w:rsidR="002E49A7" w:rsidRPr="006F71AC">
        <w:rPr>
          <w:rFonts w:cs="Arial"/>
          <w:color w:val="000000"/>
        </w:rPr>
        <w:t xml:space="preserve"> </w:t>
      </w:r>
      <w:r w:rsidRPr="006F71AC">
        <w:rPr>
          <w:rFonts w:cs="Arial"/>
          <w:color w:val="000000"/>
        </w:rPr>
        <w:t>and will vouch for your readiness to receive the sacrament.</w:t>
      </w:r>
      <w:r w:rsidR="002E49A7" w:rsidRPr="006F71AC">
        <w:rPr>
          <w:rFonts w:cs="Arial"/>
          <w:color w:val="000000"/>
        </w:rPr>
        <w:t xml:space="preserve"> </w:t>
      </w:r>
      <w:r w:rsidRPr="006F71AC">
        <w:rPr>
          <w:rFonts w:cs="Arial"/>
          <w:color w:val="000000"/>
        </w:rPr>
        <w:t xml:space="preserve">The sponsor should </w:t>
      </w:r>
      <w:r w:rsidR="008215E1" w:rsidRPr="006F71AC">
        <w:rPr>
          <w:rFonts w:cs="Arial"/>
          <w:color w:val="000000"/>
        </w:rPr>
        <w:t>b</w:t>
      </w:r>
      <w:r w:rsidR="008215E1" w:rsidRPr="006F71AC">
        <w:t xml:space="preserve">e willing to journey with the candidate during the preparation process, accompanying them as they continue to encounter Jesus Christ and deepen their relationship with Him.  </w:t>
      </w:r>
      <w:r w:rsidR="006C1A54" w:rsidRPr="006F71AC">
        <w:t xml:space="preserve">The sponsor should be willing to </w:t>
      </w:r>
      <w:r w:rsidRPr="006F71AC">
        <w:rPr>
          <w:rFonts w:cs="Arial"/>
          <w:color w:val="000000"/>
        </w:rPr>
        <w:t xml:space="preserve">help </w:t>
      </w:r>
      <w:r w:rsidR="006C1A54" w:rsidRPr="006F71AC">
        <w:rPr>
          <w:rFonts w:cs="Arial"/>
          <w:color w:val="000000"/>
        </w:rPr>
        <w:t>the candidate</w:t>
      </w:r>
      <w:r w:rsidRPr="006F71AC">
        <w:rPr>
          <w:rFonts w:cs="Arial"/>
          <w:color w:val="000000"/>
        </w:rPr>
        <w:t xml:space="preserve"> prepare for the sacrament</w:t>
      </w:r>
      <w:r w:rsidR="002E49A7" w:rsidRPr="006F71AC">
        <w:rPr>
          <w:rFonts w:cs="Arial"/>
          <w:color w:val="000000"/>
        </w:rPr>
        <w:t xml:space="preserve"> </w:t>
      </w:r>
      <w:r w:rsidRPr="006F71AC">
        <w:rPr>
          <w:rFonts w:cs="Arial"/>
          <w:color w:val="000000"/>
        </w:rPr>
        <w:t>through prayer, study, service</w:t>
      </w:r>
      <w:r w:rsidR="006C1A54" w:rsidRPr="006F71AC">
        <w:rPr>
          <w:rFonts w:cs="Arial"/>
          <w:color w:val="000000"/>
        </w:rPr>
        <w:t>,</w:t>
      </w:r>
      <w:r w:rsidRPr="006F71AC">
        <w:rPr>
          <w:rFonts w:cs="Arial"/>
          <w:color w:val="000000"/>
        </w:rPr>
        <w:t xml:space="preserve"> discussion</w:t>
      </w:r>
      <w:r w:rsidR="006C1A54" w:rsidRPr="006F71AC">
        <w:rPr>
          <w:rFonts w:cs="Arial"/>
          <w:color w:val="000000"/>
        </w:rPr>
        <w:t>,</w:t>
      </w:r>
      <w:r w:rsidRPr="006F71AC">
        <w:rPr>
          <w:rFonts w:cs="Arial"/>
          <w:color w:val="000000"/>
        </w:rPr>
        <w:t xml:space="preserve"> and be in physical attendance at</w:t>
      </w:r>
      <w:r w:rsidR="002E49A7" w:rsidRPr="006F71AC">
        <w:rPr>
          <w:rFonts w:cs="Arial"/>
          <w:color w:val="000000"/>
        </w:rPr>
        <w:t xml:space="preserve"> </w:t>
      </w:r>
      <w:r w:rsidRPr="006F71AC">
        <w:rPr>
          <w:rFonts w:cs="Arial"/>
          <w:color w:val="000000"/>
        </w:rPr>
        <w:t>the rehearsal and the confirmation. Attendance by proxy is allowed in certain</w:t>
      </w:r>
      <w:r w:rsidR="002E49A7" w:rsidRPr="006F71AC">
        <w:rPr>
          <w:rFonts w:cs="Arial"/>
          <w:color w:val="000000"/>
        </w:rPr>
        <w:t xml:space="preserve"> </w:t>
      </w:r>
      <w:r w:rsidRPr="006F71AC">
        <w:rPr>
          <w:rFonts w:cs="Arial"/>
          <w:color w:val="000000"/>
        </w:rPr>
        <w:t>situations, such as the sponsor living out-of-town and being unable to travel to</w:t>
      </w:r>
      <w:r w:rsidR="002E49A7" w:rsidRPr="006F71AC">
        <w:rPr>
          <w:rFonts w:cs="Arial"/>
          <w:color w:val="000000"/>
        </w:rPr>
        <w:t xml:space="preserve"> </w:t>
      </w:r>
      <w:r w:rsidRPr="006F71AC">
        <w:rPr>
          <w:rFonts w:cs="Arial"/>
          <w:color w:val="000000"/>
        </w:rPr>
        <w:t xml:space="preserve">the celebration. Requests for proxy </w:t>
      </w:r>
      <w:r w:rsidRPr="00AF52AB">
        <w:rPr>
          <w:rFonts w:cs="Arial"/>
          <w:color w:val="000000"/>
        </w:rPr>
        <w:t>should be directed to the Youth Minist</w:t>
      </w:r>
      <w:r w:rsidR="00827F68" w:rsidRPr="00AF52AB">
        <w:rPr>
          <w:rFonts w:cs="Arial"/>
          <w:color w:val="000000"/>
        </w:rPr>
        <w:t>e</w:t>
      </w:r>
      <w:r w:rsidRPr="00AF52AB">
        <w:rPr>
          <w:rFonts w:cs="Arial"/>
          <w:color w:val="000000"/>
        </w:rPr>
        <w:t>r</w:t>
      </w:r>
      <w:r w:rsidR="00A81DD8" w:rsidRPr="00AF52AB">
        <w:rPr>
          <w:rFonts w:cs="Arial"/>
          <w:color w:val="000000"/>
        </w:rPr>
        <w:t>, Diane Lewis</w:t>
      </w:r>
      <w:r w:rsidRPr="00AF52AB">
        <w:rPr>
          <w:rFonts w:cs="Arial"/>
          <w:color w:val="000000"/>
        </w:rPr>
        <w:t>.</w:t>
      </w:r>
      <w:r w:rsidR="006C1A54" w:rsidRPr="00AF52AB">
        <w:rPr>
          <w:rFonts w:cs="Arial"/>
          <w:color w:val="000000"/>
        </w:rPr>
        <w:t xml:space="preserve">  </w:t>
      </w:r>
      <w:r w:rsidR="006C1A54" w:rsidRPr="00AF52AB">
        <w:rPr>
          <w:rFonts w:cs="Arial"/>
          <w:b/>
          <w:color w:val="000000"/>
          <w:u w:val="single"/>
        </w:rPr>
        <w:t>Post Confirmation</w:t>
      </w:r>
      <w:r w:rsidR="000F59AD">
        <w:rPr>
          <w:rFonts w:cs="Arial"/>
          <w:b/>
          <w:color w:val="000000"/>
          <w:u w:val="single"/>
        </w:rPr>
        <w:t>,</w:t>
      </w:r>
      <w:r w:rsidR="006C1A54" w:rsidRPr="00AF52AB">
        <w:rPr>
          <w:rFonts w:cs="Arial"/>
          <w:b/>
          <w:color w:val="000000"/>
          <w:u w:val="single"/>
        </w:rPr>
        <w:t xml:space="preserve"> the sponsor should b</w:t>
      </w:r>
      <w:r w:rsidR="008215E1" w:rsidRPr="00AF52AB">
        <w:rPr>
          <w:b/>
          <w:u w:val="single"/>
        </w:rPr>
        <w:t xml:space="preserve">e willing to continue to support the candidate </w:t>
      </w:r>
      <w:r w:rsidR="006C1A54" w:rsidRPr="00AF52AB">
        <w:rPr>
          <w:b/>
          <w:u w:val="single"/>
        </w:rPr>
        <w:t>by</w:t>
      </w:r>
      <w:r w:rsidR="008215E1" w:rsidRPr="00AF52AB">
        <w:rPr>
          <w:b/>
          <w:u w:val="single"/>
        </w:rPr>
        <w:t xml:space="preserve"> helping </w:t>
      </w:r>
      <w:r w:rsidR="006C1A54" w:rsidRPr="00AF52AB">
        <w:rPr>
          <w:b/>
          <w:u w:val="single"/>
        </w:rPr>
        <w:t>them</w:t>
      </w:r>
      <w:r w:rsidR="008215E1" w:rsidRPr="00AF52AB">
        <w:rPr>
          <w:b/>
          <w:u w:val="single"/>
        </w:rPr>
        <w:t xml:space="preserve"> fulfill the baptismal promises faithfully in the life-long journey of faith. </w:t>
      </w:r>
    </w:p>
    <w:p w:rsidR="00617596" w:rsidRDefault="00617596" w:rsidP="00617596">
      <w:pPr>
        <w:autoSpaceDE w:val="0"/>
        <w:autoSpaceDN w:val="0"/>
        <w:adjustRightInd w:val="0"/>
        <w:spacing w:after="0" w:line="240" w:lineRule="auto"/>
        <w:ind w:left="182" w:firstLine="28"/>
        <w:rPr>
          <w:rFonts w:cs="Arial"/>
          <w:color w:val="000000"/>
        </w:rPr>
      </w:pPr>
    </w:p>
    <w:p w:rsidR="00BE051D" w:rsidRPr="006F71AC" w:rsidRDefault="00BE051D" w:rsidP="00617596">
      <w:pPr>
        <w:autoSpaceDE w:val="0"/>
        <w:autoSpaceDN w:val="0"/>
        <w:adjustRightInd w:val="0"/>
        <w:spacing w:after="0" w:line="240" w:lineRule="auto"/>
        <w:ind w:left="182" w:firstLine="28"/>
        <w:rPr>
          <w:rFonts w:cs="Arial,Bold"/>
          <w:b/>
          <w:bCs/>
          <w:color w:val="000000"/>
        </w:rPr>
      </w:pPr>
      <w:r w:rsidRPr="006F71AC">
        <w:rPr>
          <w:rFonts w:cs="Arial,Bold"/>
          <w:b/>
          <w:bCs/>
          <w:color w:val="000000"/>
        </w:rPr>
        <w:t>The sponsor</w:t>
      </w:r>
      <w:r w:rsidR="00117CF7" w:rsidRPr="006F71AC">
        <w:rPr>
          <w:rFonts w:cs="Arial,Bold"/>
          <w:b/>
          <w:bCs/>
          <w:color w:val="000000"/>
        </w:rPr>
        <w:t xml:space="preserve"> (</w:t>
      </w:r>
      <w:r w:rsidR="00145EEF" w:rsidRPr="006F71AC">
        <w:rPr>
          <w:rFonts w:cs="Arial,Bold"/>
          <w:b/>
          <w:bCs/>
          <w:color w:val="000000"/>
        </w:rPr>
        <w:t>*</w:t>
      </w:r>
      <w:r w:rsidR="00C50838" w:rsidRPr="006F71AC">
        <w:rPr>
          <w:rFonts w:cs="Arial,Bold"/>
          <w:b/>
          <w:bCs/>
          <w:color w:val="000000"/>
        </w:rPr>
        <w:t>per</w:t>
      </w:r>
      <w:r w:rsidR="00117CF7" w:rsidRPr="006F71AC">
        <w:rPr>
          <w:rFonts w:cs="Arial,Bold"/>
          <w:b/>
          <w:bCs/>
          <w:color w:val="000000"/>
        </w:rPr>
        <w:t xml:space="preserve"> Canon Law)</w:t>
      </w:r>
      <w:r w:rsidRPr="006F71AC">
        <w:rPr>
          <w:rFonts w:cs="Arial,Bold"/>
          <w:b/>
          <w:bCs/>
          <w:color w:val="000000"/>
        </w:rPr>
        <w:t>:</w:t>
      </w:r>
    </w:p>
    <w:p w:rsidR="00117CF7" w:rsidRPr="006F71AC" w:rsidRDefault="00117CF7" w:rsidP="00643810">
      <w:pPr>
        <w:pStyle w:val="ListParagraph"/>
        <w:numPr>
          <w:ilvl w:val="0"/>
          <w:numId w:val="11"/>
        </w:numPr>
        <w:autoSpaceDE w:val="0"/>
        <w:autoSpaceDN w:val="0"/>
        <w:adjustRightInd w:val="0"/>
        <w:spacing w:after="0" w:line="240" w:lineRule="auto"/>
        <w:jc w:val="both"/>
        <w:rPr>
          <w:rFonts w:cs="Arial"/>
          <w:color w:val="000000"/>
        </w:rPr>
      </w:pPr>
      <w:r w:rsidRPr="006F71AC">
        <w:t xml:space="preserve">A sponsor must be at least sixteen years of age, having completed the sacraments of initiation (Baptism, Confirmation and Eucharist), leading a life of faith (canon 874 §1,2 and §1,3) which is in keeping with the teachings of the Catholic Church. </w:t>
      </w:r>
    </w:p>
    <w:p w:rsidR="00117CF7" w:rsidRPr="006F71AC" w:rsidRDefault="00C50838" w:rsidP="00643810">
      <w:pPr>
        <w:numPr>
          <w:ilvl w:val="0"/>
          <w:numId w:val="11"/>
        </w:numPr>
        <w:autoSpaceDE w:val="0"/>
        <w:autoSpaceDN w:val="0"/>
        <w:adjustRightInd w:val="0"/>
        <w:spacing w:after="0" w:line="240" w:lineRule="auto"/>
      </w:pPr>
      <w:r w:rsidRPr="006F71AC">
        <w:t>To</w:t>
      </w:r>
      <w:r w:rsidR="00117CF7" w:rsidRPr="006F71AC">
        <w:t xml:space="preserve"> express more clearly the relationship between Baptism and Confirmation and to make the duty and function of the sponsor more effective, “It is desirable that the godparent at Baptism, if present, also be the sponsor at Confirmation.” (canon 893, §2) This ideal expresses clearly the relationship between Confirmation and Baptism. </w:t>
      </w:r>
    </w:p>
    <w:p w:rsidR="00117CF7" w:rsidRPr="00AF52AB" w:rsidRDefault="00117CF7" w:rsidP="00643810">
      <w:pPr>
        <w:numPr>
          <w:ilvl w:val="0"/>
          <w:numId w:val="11"/>
        </w:numPr>
        <w:autoSpaceDE w:val="0"/>
        <w:autoSpaceDN w:val="0"/>
        <w:adjustRightInd w:val="0"/>
        <w:spacing w:after="0" w:line="240" w:lineRule="auto"/>
      </w:pPr>
      <w:r w:rsidRPr="00AF52AB">
        <w:t xml:space="preserve">There is to be only one male sponsor or one female sponsor (canon 873). </w:t>
      </w:r>
    </w:p>
    <w:p w:rsidR="00145EEF" w:rsidRPr="00AF52AB" w:rsidRDefault="00145EEF" w:rsidP="00643810">
      <w:pPr>
        <w:numPr>
          <w:ilvl w:val="0"/>
          <w:numId w:val="11"/>
        </w:numPr>
        <w:autoSpaceDE w:val="0"/>
        <w:autoSpaceDN w:val="0"/>
        <w:adjustRightInd w:val="0"/>
        <w:spacing w:after="0" w:line="240" w:lineRule="auto"/>
      </w:pPr>
      <w:r w:rsidRPr="00AF52AB">
        <w:t xml:space="preserve">Neither the father nor the mother of a confirmand may be a sponsor (canon 874 §1, 5) </w:t>
      </w:r>
      <w:r w:rsidR="00AF52AB">
        <w:t>nor a proxy at the confirmation mass</w:t>
      </w:r>
    </w:p>
    <w:p w:rsidR="00B6191B" w:rsidRPr="006F71AC" w:rsidRDefault="00B6191B" w:rsidP="00B6191B">
      <w:pPr>
        <w:pStyle w:val="ListParagraph"/>
        <w:numPr>
          <w:ilvl w:val="0"/>
          <w:numId w:val="18"/>
        </w:numPr>
        <w:autoSpaceDE w:val="0"/>
        <w:autoSpaceDN w:val="0"/>
        <w:adjustRightInd w:val="0"/>
        <w:spacing w:after="0" w:line="240" w:lineRule="auto"/>
        <w:jc w:val="both"/>
      </w:pPr>
      <w:r w:rsidRPr="00B6191B">
        <w:lastRenderedPageBreak/>
        <w:t>Each sponsor is asked to provide a letter of good standing, they should contact their local parish to request one.</w:t>
      </w:r>
      <w:r w:rsidRPr="006F71AC">
        <w:t xml:space="preserve"> </w:t>
      </w:r>
      <w:r w:rsidR="00F100F6">
        <w:t xml:space="preserve"> This is not needed if Sponsor is a registered SFdS parishioner.</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M</w:t>
      </w:r>
      <w:r w:rsidR="00BE051D" w:rsidRPr="006F71AC">
        <w:rPr>
          <w:rFonts w:cs="Arial"/>
          <w:color w:val="000000"/>
        </w:rPr>
        <w:t>ay assist the candidate in choosing and carrying out the candidate’s</w:t>
      </w:r>
      <w:r w:rsidR="00F6079A" w:rsidRPr="006F71AC">
        <w:rPr>
          <w:rFonts w:cs="Arial"/>
          <w:color w:val="000000"/>
        </w:rPr>
        <w:t xml:space="preserve"> </w:t>
      </w:r>
      <w:r w:rsidR="00BE051D" w:rsidRPr="006F71AC">
        <w:rPr>
          <w:rFonts w:cs="Arial"/>
          <w:color w:val="000000"/>
        </w:rPr>
        <w:t>service project commitment</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M</w:t>
      </w:r>
      <w:r w:rsidR="00BE051D" w:rsidRPr="006F71AC">
        <w:rPr>
          <w:rFonts w:cs="Arial"/>
          <w:color w:val="000000"/>
        </w:rPr>
        <w:t>ay accompany the candidate to special liturgies and preparation</w:t>
      </w:r>
      <w:r w:rsidR="00F6079A" w:rsidRPr="006F71AC">
        <w:rPr>
          <w:rFonts w:cs="Arial"/>
          <w:color w:val="000000"/>
        </w:rPr>
        <w:t xml:space="preserve"> </w:t>
      </w:r>
      <w:r w:rsidR="00BE051D" w:rsidRPr="006F71AC">
        <w:rPr>
          <w:rFonts w:cs="Arial"/>
          <w:color w:val="000000"/>
        </w:rPr>
        <w:t>programs</w:t>
      </w:r>
    </w:p>
    <w:p w:rsidR="00A81DD8" w:rsidRPr="006F71AC" w:rsidRDefault="00A81DD8" w:rsidP="00A81DD8">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Should be sufficiently mature in their own faith commitment</w:t>
      </w:r>
    </w:p>
    <w:p w:rsidR="00A81DD8" w:rsidRPr="006F71AC" w:rsidRDefault="00A81DD8" w:rsidP="00A81DD8">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Supports the person to be confirmed in their commitment to a Christian life</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A</w:t>
      </w:r>
      <w:r w:rsidR="00BE051D" w:rsidRPr="006F71AC">
        <w:rPr>
          <w:rFonts w:cs="Arial"/>
          <w:color w:val="000000"/>
        </w:rPr>
        <w:t>ssists in determining the candidate’s readiness for the sacrament</w:t>
      </w:r>
    </w:p>
    <w:p w:rsidR="00BE051D" w:rsidRPr="006F71AC" w:rsidRDefault="00A81DD8" w:rsidP="00F6079A">
      <w:pPr>
        <w:pStyle w:val="ListParagraph"/>
        <w:numPr>
          <w:ilvl w:val="0"/>
          <w:numId w:val="3"/>
        </w:numPr>
        <w:autoSpaceDE w:val="0"/>
        <w:autoSpaceDN w:val="0"/>
        <w:adjustRightInd w:val="0"/>
        <w:spacing w:after="0" w:line="240" w:lineRule="auto"/>
        <w:jc w:val="both"/>
        <w:rPr>
          <w:rFonts w:cs="Arial"/>
          <w:color w:val="000000"/>
        </w:rPr>
      </w:pPr>
      <w:r w:rsidRPr="006F71AC">
        <w:rPr>
          <w:rFonts w:cs="Arial"/>
          <w:color w:val="000000"/>
        </w:rPr>
        <w:t>P</w:t>
      </w:r>
      <w:r w:rsidR="00BE051D" w:rsidRPr="006F71AC">
        <w:rPr>
          <w:rFonts w:cs="Arial"/>
          <w:color w:val="000000"/>
        </w:rPr>
        <w:t xml:space="preserve">resents the candidate to the </w:t>
      </w:r>
      <w:r w:rsidR="00F6079A" w:rsidRPr="006F71AC">
        <w:rPr>
          <w:rFonts w:cs="Arial"/>
          <w:color w:val="000000"/>
        </w:rPr>
        <w:t>bishop at</w:t>
      </w:r>
      <w:r w:rsidR="00BE051D" w:rsidRPr="006F71AC">
        <w:rPr>
          <w:rFonts w:cs="Arial"/>
          <w:color w:val="000000"/>
        </w:rPr>
        <w:t xml:space="preserve"> Confirmation</w:t>
      </w:r>
    </w:p>
    <w:p w:rsidR="008215E1" w:rsidRPr="006F71AC" w:rsidRDefault="00117CF7" w:rsidP="00BF4E08">
      <w:pPr>
        <w:tabs>
          <w:tab w:val="left" w:pos="6015"/>
        </w:tabs>
        <w:autoSpaceDE w:val="0"/>
        <w:autoSpaceDN w:val="0"/>
        <w:adjustRightInd w:val="0"/>
        <w:spacing w:after="0" w:line="240" w:lineRule="auto"/>
        <w:jc w:val="both"/>
      </w:pPr>
      <w:r w:rsidRPr="006F71AC">
        <w:rPr>
          <w:rFonts w:cs="Arial"/>
          <w:b/>
          <w:color w:val="000000"/>
        </w:rPr>
        <w:t>PROXY:</w:t>
      </w:r>
      <w:r w:rsidRPr="006F71AC">
        <w:rPr>
          <w:rFonts w:cs="Arial"/>
          <w:color w:val="000000"/>
        </w:rPr>
        <w:t xml:space="preserve"> </w:t>
      </w:r>
      <w:r w:rsidR="00BE051D" w:rsidRPr="006F71AC">
        <w:rPr>
          <w:rFonts w:cs="Arial"/>
          <w:color w:val="000000"/>
        </w:rPr>
        <w:t>If</w:t>
      </w:r>
      <w:r w:rsidR="00F6079A" w:rsidRPr="006F71AC">
        <w:rPr>
          <w:rFonts w:cs="Arial"/>
          <w:color w:val="000000"/>
        </w:rPr>
        <w:t xml:space="preserve"> </w:t>
      </w:r>
      <w:r w:rsidR="00BE051D" w:rsidRPr="006F71AC">
        <w:rPr>
          <w:rFonts w:cs="Arial"/>
          <w:color w:val="000000"/>
        </w:rPr>
        <w:t xml:space="preserve">you are using a proxy sponsor, </w:t>
      </w:r>
      <w:r w:rsidR="00827F68">
        <w:rPr>
          <w:rFonts w:cs="Arial"/>
          <w:color w:val="000000"/>
        </w:rPr>
        <w:t>they</w:t>
      </w:r>
      <w:r w:rsidR="00BE051D" w:rsidRPr="006F71AC">
        <w:rPr>
          <w:rFonts w:cs="Arial"/>
          <w:color w:val="000000"/>
        </w:rPr>
        <w:t xml:space="preserve"> must also meet the above criteria</w:t>
      </w:r>
      <w:r w:rsidR="008215E1" w:rsidRPr="006F71AC">
        <w:rPr>
          <w:rFonts w:cs="Arial"/>
          <w:color w:val="000000"/>
        </w:rPr>
        <w:t>.</w:t>
      </w:r>
      <w:r w:rsidR="00827F68">
        <w:rPr>
          <w:rFonts w:cs="Arial"/>
          <w:color w:val="000000"/>
        </w:rPr>
        <w:t xml:space="preserve">  </w:t>
      </w:r>
    </w:p>
    <w:p w:rsidR="00013FF0" w:rsidRPr="006F71AC" w:rsidRDefault="00013FF0" w:rsidP="00F6079A">
      <w:pPr>
        <w:autoSpaceDE w:val="0"/>
        <w:autoSpaceDN w:val="0"/>
        <w:adjustRightInd w:val="0"/>
        <w:spacing w:after="0" w:line="240" w:lineRule="auto"/>
        <w:rPr>
          <w:rFonts w:cs="Arial,Bold"/>
          <w:b/>
          <w:bCs/>
          <w:color w:val="000000"/>
        </w:rPr>
      </w:pPr>
    </w:p>
    <w:p w:rsidR="009E5DF1"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C</w:t>
      </w:r>
      <w:r w:rsidR="00F6079A" w:rsidRPr="00E560EA">
        <w:rPr>
          <w:rFonts w:cs="Arial,Bold"/>
          <w:b/>
          <w:bCs/>
          <w:color w:val="000000"/>
        </w:rPr>
        <w:t>hoose a Confirmation name</w:t>
      </w:r>
    </w:p>
    <w:p w:rsidR="00BE051D" w:rsidRPr="006F71AC" w:rsidRDefault="00BE051D" w:rsidP="00F6079A">
      <w:pPr>
        <w:autoSpaceDE w:val="0"/>
        <w:autoSpaceDN w:val="0"/>
        <w:adjustRightInd w:val="0"/>
        <w:spacing w:after="0" w:line="240" w:lineRule="auto"/>
        <w:jc w:val="both"/>
        <w:rPr>
          <w:rFonts w:cs="Arial"/>
          <w:color w:val="000000"/>
        </w:rPr>
      </w:pPr>
      <w:r w:rsidRPr="006F71AC">
        <w:rPr>
          <w:rFonts w:cs="Arial"/>
          <w:color w:val="000000"/>
        </w:rPr>
        <w:t>In both the Old and New Testament, when God had a new mission for someone,</w:t>
      </w:r>
      <w:r w:rsidR="00F6079A" w:rsidRPr="006F71AC">
        <w:rPr>
          <w:rFonts w:cs="Arial"/>
          <w:color w:val="000000"/>
        </w:rPr>
        <w:t xml:space="preserve"> </w:t>
      </w:r>
      <w:r w:rsidRPr="006F71AC">
        <w:rPr>
          <w:rFonts w:cs="Arial"/>
          <w:color w:val="000000"/>
        </w:rPr>
        <w:t>He often gave them a new name. Even without a new name, your name has</w:t>
      </w:r>
      <w:r w:rsidR="00F6079A" w:rsidRPr="006F71AC">
        <w:rPr>
          <w:rFonts w:cs="Arial"/>
          <w:color w:val="000000"/>
        </w:rPr>
        <w:t xml:space="preserve"> </w:t>
      </w:r>
      <w:r w:rsidRPr="006F71AC">
        <w:rPr>
          <w:rFonts w:cs="Arial"/>
          <w:color w:val="000000"/>
        </w:rPr>
        <w:t>always told others who you are.</w:t>
      </w:r>
      <w:r w:rsidR="00F6079A" w:rsidRPr="006F71AC">
        <w:rPr>
          <w:rFonts w:cs="Arial"/>
          <w:color w:val="000000"/>
        </w:rPr>
        <w:t xml:space="preserve"> </w:t>
      </w:r>
      <w:r w:rsidRPr="006F71AC">
        <w:rPr>
          <w:rFonts w:cs="Arial"/>
          <w:color w:val="000000"/>
        </w:rPr>
        <w:t>God calls on each of us to fulfill a special mission. It may be converting nonbelievers,</w:t>
      </w:r>
      <w:r w:rsidR="00F6079A" w:rsidRPr="006F71AC">
        <w:rPr>
          <w:rFonts w:cs="Arial"/>
          <w:color w:val="000000"/>
        </w:rPr>
        <w:t xml:space="preserve"> </w:t>
      </w:r>
      <w:r w:rsidRPr="006F71AC">
        <w:rPr>
          <w:rFonts w:cs="Arial"/>
          <w:color w:val="000000"/>
        </w:rPr>
        <w:t>helping the poor, being a peacemaker or one of many other callings.</w:t>
      </w:r>
      <w:r w:rsidR="00F6079A" w:rsidRPr="006F71AC">
        <w:rPr>
          <w:rFonts w:cs="Arial"/>
          <w:color w:val="000000"/>
        </w:rPr>
        <w:t xml:space="preserve"> </w:t>
      </w:r>
      <w:r w:rsidRPr="006F71AC">
        <w:rPr>
          <w:rFonts w:cs="Arial"/>
          <w:color w:val="000000"/>
        </w:rPr>
        <w:t>Confirmation may be the continuation of a mission you began at Baptism, or the</w:t>
      </w:r>
      <w:r w:rsidR="00F6079A" w:rsidRPr="006F71AC">
        <w:rPr>
          <w:rFonts w:cs="Arial"/>
          <w:color w:val="000000"/>
        </w:rPr>
        <w:t xml:space="preserve"> </w:t>
      </w:r>
      <w:r w:rsidRPr="006F71AC">
        <w:rPr>
          <w:rFonts w:cs="Arial"/>
          <w:color w:val="000000"/>
        </w:rPr>
        <w:t>beginning of a new mission.</w:t>
      </w:r>
      <w:r w:rsidR="00F6079A" w:rsidRPr="006F71AC">
        <w:rPr>
          <w:rFonts w:cs="Arial"/>
          <w:color w:val="000000"/>
        </w:rPr>
        <w:t xml:space="preserve"> </w:t>
      </w:r>
      <w:r w:rsidR="00C50838" w:rsidRPr="006F71AC">
        <w:rPr>
          <w:rFonts w:cs="Arial"/>
          <w:color w:val="000000"/>
        </w:rPr>
        <w:t>Therefore,</w:t>
      </w:r>
      <w:r w:rsidRPr="006F71AC">
        <w:rPr>
          <w:rFonts w:cs="Arial"/>
          <w:color w:val="000000"/>
        </w:rPr>
        <w:t xml:space="preserve"> there are two options when deciding on a Confirmation name:</w:t>
      </w:r>
    </w:p>
    <w:p w:rsidR="00B866B7" w:rsidRPr="006F71AC" w:rsidRDefault="00B866B7" w:rsidP="00B866B7">
      <w:pPr>
        <w:autoSpaceDE w:val="0"/>
        <w:autoSpaceDN w:val="0"/>
        <w:adjustRightInd w:val="0"/>
        <w:spacing w:after="0" w:line="240" w:lineRule="auto"/>
        <w:jc w:val="both"/>
        <w:rPr>
          <w:rFonts w:cs="Arial,Bold"/>
          <w:b/>
          <w:bCs/>
          <w:color w:val="000000"/>
        </w:rPr>
      </w:pPr>
    </w:p>
    <w:p w:rsidR="00BE051D" w:rsidRPr="006F71AC" w:rsidRDefault="00BE051D" w:rsidP="00B866B7">
      <w:pPr>
        <w:autoSpaceDE w:val="0"/>
        <w:autoSpaceDN w:val="0"/>
        <w:adjustRightInd w:val="0"/>
        <w:spacing w:after="0" w:line="240" w:lineRule="auto"/>
        <w:jc w:val="both"/>
        <w:rPr>
          <w:rFonts w:cs="Arial"/>
          <w:color w:val="000000"/>
        </w:rPr>
      </w:pPr>
      <w:r w:rsidRPr="006F71AC">
        <w:rPr>
          <w:rFonts w:cs="Arial,Bold"/>
          <w:b/>
          <w:bCs/>
          <w:color w:val="000000"/>
        </w:rPr>
        <w:t xml:space="preserve">First- </w:t>
      </w:r>
      <w:r w:rsidRPr="006F71AC">
        <w:rPr>
          <w:rFonts w:cs="Arial"/>
          <w:color w:val="000000"/>
        </w:rPr>
        <w:t>Because Confirmation is the strengthening of the work that God began in</w:t>
      </w:r>
      <w:r w:rsidR="00F6079A" w:rsidRPr="006F71AC">
        <w:rPr>
          <w:rFonts w:cs="Arial"/>
          <w:color w:val="000000"/>
        </w:rPr>
        <w:t xml:space="preserve"> </w:t>
      </w:r>
      <w:r w:rsidRPr="006F71AC">
        <w:rPr>
          <w:rFonts w:cs="Arial"/>
          <w:color w:val="000000"/>
        </w:rPr>
        <w:t>your life at your Baptism, it is recommended that you give first preference to</w:t>
      </w:r>
      <w:r w:rsidR="00F6079A" w:rsidRPr="006F71AC">
        <w:rPr>
          <w:rFonts w:cs="Arial"/>
          <w:color w:val="000000"/>
        </w:rPr>
        <w:t xml:space="preserve"> </w:t>
      </w:r>
      <w:r w:rsidRPr="006F71AC">
        <w:rPr>
          <w:rFonts w:cs="Arial"/>
          <w:color w:val="000000"/>
        </w:rPr>
        <w:t>using your Baptismal name for Confirmation. This shows the integral link</w:t>
      </w:r>
      <w:r w:rsidR="00F6079A" w:rsidRPr="006F71AC">
        <w:rPr>
          <w:rFonts w:cs="Arial"/>
          <w:color w:val="000000"/>
        </w:rPr>
        <w:t xml:space="preserve"> </w:t>
      </w:r>
      <w:r w:rsidRPr="006F71AC">
        <w:rPr>
          <w:rFonts w:cs="Arial"/>
          <w:color w:val="000000"/>
        </w:rPr>
        <w:t>between Baptism and Confirmation (note: this applies only if your Baptismal</w:t>
      </w:r>
      <w:r w:rsidR="00F6079A" w:rsidRPr="006F71AC">
        <w:rPr>
          <w:rFonts w:cs="Arial"/>
          <w:color w:val="000000"/>
        </w:rPr>
        <w:t xml:space="preserve"> </w:t>
      </w:r>
      <w:r w:rsidRPr="006F71AC">
        <w:rPr>
          <w:rFonts w:cs="Arial"/>
          <w:color w:val="000000"/>
        </w:rPr>
        <w:t>name was a Saint’s name.)</w:t>
      </w:r>
    </w:p>
    <w:p w:rsidR="00B866B7" w:rsidRPr="006F71AC" w:rsidRDefault="00B866B7" w:rsidP="00B866B7">
      <w:pPr>
        <w:autoSpaceDE w:val="0"/>
        <w:autoSpaceDN w:val="0"/>
        <w:adjustRightInd w:val="0"/>
        <w:spacing w:after="0" w:line="240" w:lineRule="auto"/>
        <w:jc w:val="both"/>
        <w:rPr>
          <w:rFonts w:cs="Arial,Bold"/>
          <w:b/>
          <w:bCs/>
          <w:color w:val="000000"/>
        </w:rPr>
      </w:pPr>
    </w:p>
    <w:p w:rsidR="00B866B7" w:rsidRPr="006F71AC" w:rsidRDefault="00BE051D" w:rsidP="006F71AC">
      <w:pPr>
        <w:autoSpaceDE w:val="0"/>
        <w:autoSpaceDN w:val="0"/>
        <w:adjustRightInd w:val="0"/>
        <w:spacing w:after="0" w:line="240" w:lineRule="auto"/>
        <w:jc w:val="both"/>
        <w:rPr>
          <w:rFonts w:cs="Cambria-Italic"/>
          <w:iCs/>
          <w:color w:val="000000"/>
        </w:rPr>
      </w:pPr>
      <w:r w:rsidRPr="006F71AC">
        <w:rPr>
          <w:rFonts w:cs="Arial,Bold"/>
          <w:b/>
          <w:bCs/>
          <w:color w:val="000000"/>
        </w:rPr>
        <w:t xml:space="preserve">Second- </w:t>
      </w:r>
      <w:r w:rsidRPr="006F71AC">
        <w:rPr>
          <w:rFonts w:cs="Arial"/>
          <w:color w:val="000000"/>
        </w:rPr>
        <w:t>Perhaps you see Confirmation as the beginning of a new mission for</w:t>
      </w:r>
      <w:r w:rsidR="00F6079A" w:rsidRPr="006F71AC">
        <w:rPr>
          <w:rFonts w:cs="Arial"/>
          <w:color w:val="000000"/>
        </w:rPr>
        <w:t xml:space="preserve"> </w:t>
      </w:r>
      <w:r w:rsidRPr="006F71AC">
        <w:rPr>
          <w:rFonts w:cs="Arial"/>
          <w:color w:val="000000"/>
        </w:rPr>
        <w:t>you and a fresh beginning in your faith journey. Then you may choose a new</w:t>
      </w:r>
      <w:r w:rsidR="00F6079A" w:rsidRPr="006F71AC">
        <w:rPr>
          <w:rFonts w:cs="Arial"/>
          <w:color w:val="000000"/>
        </w:rPr>
        <w:t xml:space="preserve"> </w:t>
      </w:r>
      <w:r w:rsidRPr="006F71AC">
        <w:rPr>
          <w:rFonts w:cs="Arial"/>
          <w:color w:val="000000"/>
        </w:rPr>
        <w:t xml:space="preserve">name for Confirmation. Your </w:t>
      </w:r>
      <w:r w:rsidR="00F6079A" w:rsidRPr="006F71AC">
        <w:rPr>
          <w:rFonts w:cs="Arial"/>
          <w:color w:val="000000"/>
        </w:rPr>
        <w:t>C</w:t>
      </w:r>
      <w:r w:rsidRPr="006F71AC">
        <w:rPr>
          <w:rFonts w:cs="Arial"/>
          <w:color w:val="000000"/>
        </w:rPr>
        <w:t>onfirmation name should be that of a saint you</w:t>
      </w:r>
      <w:r w:rsidR="00F6079A" w:rsidRPr="006F71AC">
        <w:rPr>
          <w:rFonts w:cs="Arial"/>
          <w:color w:val="000000"/>
        </w:rPr>
        <w:t xml:space="preserve"> </w:t>
      </w:r>
      <w:r w:rsidRPr="006F71AC">
        <w:rPr>
          <w:rFonts w:cs="Arial"/>
          <w:color w:val="000000"/>
        </w:rPr>
        <w:t>admire or the saint name of someone you know and look up to as a Christian</w:t>
      </w:r>
      <w:r w:rsidR="00F6079A" w:rsidRPr="006F71AC">
        <w:rPr>
          <w:rFonts w:cs="Arial"/>
          <w:color w:val="000000"/>
        </w:rPr>
        <w:t xml:space="preserve"> </w:t>
      </w:r>
      <w:r w:rsidRPr="006F71AC">
        <w:rPr>
          <w:rFonts w:cs="Arial"/>
          <w:color w:val="000000"/>
        </w:rPr>
        <w:t>role-model.</w:t>
      </w:r>
      <w:r w:rsidR="00145EEF" w:rsidRPr="006F71AC">
        <w:rPr>
          <w:rFonts w:cs="Arial"/>
          <w:color w:val="000000"/>
        </w:rPr>
        <w:t xml:space="preserve">  </w:t>
      </w:r>
      <w:r w:rsidR="00C50838" w:rsidRPr="006F71AC">
        <w:rPr>
          <w:rFonts w:cs="Arial"/>
          <w:color w:val="000000"/>
        </w:rPr>
        <w:t>Also,</w:t>
      </w:r>
      <w:r w:rsidR="00B866B7" w:rsidRPr="006F71AC">
        <w:rPr>
          <w:rFonts w:cs="Arial"/>
          <w:color w:val="000000"/>
        </w:rPr>
        <w:t xml:space="preserve"> consider h</w:t>
      </w:r>
      <w:r w:rsidR="00B866B7" w:rsidRPr="006F71AC">
        <w:rPr>
          <w:rFonts w:cs="Cambria-Italic"/>
          <w:iCs/>
          <w:color w:val="000000"/>
        </w:rPr>
        <w:t>ow</w:t>
      </w:r>
      <w:r w:rsidR="00B866B7" w:rsidRPr="006F71AC">
        <w:rPr>
          <w:rFonts w:cs="Cambria-Italic"/>
          <w:iCs/>
          <w:color w:val="000000"/>
        </w:rPr>
        <w:tab/>
        <w:t xml:space="preserve"> this Saint</w:t>
      </w:r>
      <w:r w:rsidR="00AF52AB">
        <w:rPr>
          <w:rFonts w:cs="Cambria-Italic"/>
          <w:iCs/>
          <w:color w:val="000000"/>
        </w:rPr>
        <w:t xml:space="preserve"> will inspire you to lead a Catholic</w:t>
      </w:r>
      <w:r w:rsidR="00B866B7" w:rsidRPr="006F71AC">
        <w:rPr>
          <w:rFonts w:cs="Cambria-Italic"/>
          <w:iCs/>
          <w:color w:val="000000"/>
        </w:rPr>
        <w:t> Christian Life</w:t>
      </w:r>
      <w:r w:rsidR="006F71AC">
        <w:rPr>
          <w:rFonts w:cs="Cambria-Italic"/>
          <w:iCs/>
          <w:color w:val="000000"/>
        </w:rPr>
        <w:t xml:space="preserve">. </w:t>
      </w:r>
      <w:r w:rsidR="00145EEF" w:rsidRPr="006F71AC">
        <w:t xml:space="preserve">The communion of saints provides </w:t>
      </w:r>
      <w:r w:rsidR="006F71AC">
        <w:t>a great source for models of discipleship.</w:t>
      </w:r>
    </w:p>
    <w:p w:rsidR="00F6079A" w:rsidRPr="006F71AC" w:rsidRDefault="00F6079A" w:rsidP="00BE051D">
      <w:pPr>
        <w:autoSpaceDE w:val="0"/>
        <w:autoSpaceDN w:val="0"/>
        <w:adjustRightInd w:val="0"/>
        <w:spacing w:after="0" w:line="240" w:lineRule="auto"/>
        <w:rPr>
          <w:rFonts w:cs="Arial"/>
          <w:color w:val="000000"/>
        </w:rPr>
      </w:pP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There are many helpful websites available to assist you in gathering information</w:t>
      </w:r>
      <w:r w:rsidR="00F6079A" w:rsidRPr="006F71AC">
        <w:rPr>
          <w:rFonts w:cs="Arial"/>
          <w:color w:val="000000"/>
        </w:rPr>
        <w:t xml:space="preserve"> </w:t>
      </w:r>
      <w:r w:rsidRPr="006F71AC">
        <w:rPr>
          <w:rFonts w:cs="Arial"/>
          <w:color w:val="000000"/>
        </w:rPr>
        <w:t>about the saints. Just a few are:</w:t>
      </w:r>
    </w:p>
    <w:p w:rsidR="00BE051D" w:rsidRPr="006F71AC" w:rsidRDefault="003F5FAB" w:rsidP="000A1F0E">
      <w:pPr>
        <w:pStyle w:val="ListParagraph"/>
        <w:numPr>
          <w:ilvl w:val="0"/>
          <w:numId w:val="4"/>
        </w:numPr>
        <w:autoSpaceDE w:val="0"/>
        <w:autoSpaceDN w:val="0"/>
        <w:adjustRightInd w:val="0"/>
        <w:spacing w:after="0" w:line="240" w:lineRule="auto"/>
        <w:rPr>
          <w:rFonts w:cs="Arial"/>
          <w:color w:val="000000"/>
        </w:rPr>
      </w:pPr>
      <w:hyperlink r:id="rId8" w:history="1">
        <w:r w:rsidR="006F71AC" w:rsidRPr="00A53ADA">
          <w:rPr>
            <w:rStyle w:val="Hyperlink"/>
            <w:rFonts w:cs="Arial"/>
          </w:rPr>
          <w:t>www.catholic.org/saints</w:t>
        </w:r>
      </w:hyperlink>
      <w:r w:rsidR="006F71AC">
        <w:rPr>
          <w:rFonts w:cs="Arial"/>
          <w:color w:val="000000"/>
        </w:rPr>
        <w:t xml:space="preserve"> </w:t>
      </w:r>
    </w:p>
    <w:p w:rsidR="00BE051D" w:rsidRPr="006F71AC" w:rsidRDefault="003F5FAB" w:rsidP="000A1F0E">
      <w:pPr>
        <w:pStyle w:val="ListParagraph"/>
        <w:numPr>
          <w:ilvl w:val="0"/>
          <w:numId w:val="4"/>
        </w:numPr>
        <w:autoSpaceDE w:val="0"/>
        <w:autoSpaceDN w:val="0"/>
        <w:adjustRightInd w:val="0"/>
        <w:spacing w:after="0" w:line="240" w:lineRule="auto"/>
        <w:rPr>
          <w:rFonts w:cs="Arial"/>
          <w:color w:val="000000"/>
        </w:rPr>
      </w:pPr>
      <w:hyperlink r:id="rId9" w:history="1">
        <w:r w:rsidR="006F71AC" w:rsidRPr="00A53ADA">
          <w:rPr>
            <w:rStyle w:val="Hyperlink"/>
            <w:rFonts w:cs="Arial"/>
          </w:rPr>
          <w:t>www.catholic-pages.com/dir/saints.asp</w:t>
        </w:r>
      </w:hyperlink>
      <w:r w:rsidR="006F71AC">
        <w:rPr>
          <w:rFonts w:cs="Arial"/>
          <w:color w:val="000000"/>
        </w:rPr>
        <w:t xml:space="preserve"> </w:t>
      </w:r>
    </w:p>
    <w:p w:rsidR="00BE051D" w:rsidRPr="006F71AC" w:rsidRDefault="003F5FAB" w:rsidP="000A1F0E">
      <w:pPr>
        <w:pStyle w:val="ListParagraph"/>
        <w:numPr>
          <w:ilvl w:val="0"/>
          <w:numId w:val="4"/>
        </w:numPr>
        <w:autoSpaceDE w:val="0"/>
        <w:autoSpaceDN w:val="0"/>
        <w:adjustRightInd w:val="0"/>
        <w:spacing w:after="0" w:line="240" w:lineRule="auto"/>
        <w:rPr>
          <w:rFonts w:cs="Arial"/>
          <w:color w:val="000000"/>
        </w:rPr>
      </w:pPr>
      <w:hyperlink r:id="rId10" w:history="1">
        <w:r w:rsidR="00862978" w:rsidRPr="006F71AC">
          <w:rPr>
            <w:rStyle w:val="Hyperlink"/>
            <w:rFonts w:cs="Arial"/>
          </w:rPr>
          <w:t>www.theworkofgod.org/saints</w:t>
        </w:r>
      </w:hyperlink>
    </w:p>
    <w:p w:rsidR="00862978" w:rsidRPr="006F71AC" w:rsidRDefault="00862978" w:rsidP="00862978">
      <w:pPr>
        <w:autoSpaceDE w:val="0"/>
        <w:autoSpaceDN w:val="0"/>
        <w:adjustRightInd w:val="0"/>
        <w:spacing w:after="0" w:line="240" w:lineRule="auto"/>
        <w:ind w:left="360"/>
        <w:rPr>
          <w:rFonts w:cs="Calibri-Bold"/>
          <w:b/>
          <w:bCs/>
          <w:color w:val="000000"/>
        </w:rPr>
      </w:pPr>
    </w:p>
    <w:p w:rsidR="00862978" w:rsidRPr="00AF52AB" w:rsidRDefault="000864B3" w:rsidP="006F71AC">
      <w:pPr>
        <w:autoSpaceDE w:val="0"/>
        <w:autoSpaceDN w:val="0"/>
        <w:adjustRightInd w:val="0"/>
        <w:spacing w:after="0" w:line="240" w:lineRule="auto"/>
        <w:rPr>
          <w:rFonts w:cs="Calibri-Italic"/>
          <w:i/>
          <w:iCs/>
          <w:color w:val="000000"/>
        </w:rPr>
      </w:pPr>
      <w:r w:rsidRPr="00AF52AB">
        <w:rPr>
          <w:rFonts w:cs="Calibri-Bold"/>
          <w:b/>
          <w:bCs/>
          <w:color w:val="000000"/>
        </w:rPr>
        <w:t>When y</w:t>
      </w:r>
      <w:r w:rsidR="00862978" w:rsidRPr="00AF52AB">
        <w:rPr>
          <w:rFonts w:cs="Calibri-Bold"/>
          <w:b/>
          <w:bCs/>
          <w:color w:val="000000"/>
        </w:rPr>
        <w:t>ou</w:t>
      </w:r>
      <w:r w:rsidR="009A00AA" w:rsidRPr="00AF52AB">
        <w:rPr>
          <w:rFonts w:cs="Calibri-Bold"/>
          <w:b/>
          <w:bCs/>
          <w:color w:val="000000"/>
        </w:rPr>
        <w:tab/>
        <w:t xml:space="preserve"> have</w:t>
      </w:r>
      <w:r w:rsidR="009A00AA" w:rsidRPr="00AF52AB">
        <w:rPr>
          <w:rFonts w:cs="Calibri-Bold"/>
          <w:b/>
          <w:bCs/>
          <w:color w:val="000000"/>
        </w:rPr>
        <w:tab/>
        <w:t xml:space="preserve"> selected</w:t>
      </w:r>
      <w:r w:rsidR="009A00AA" w:rsidRPr="00AF52AB">
        <w:rPr>
          <w:rFonts w:cs="Calibri-Bold"/>
          <w:b/>
          <w:bCs/>
          <w:color w:val="000000"/>
        </w:rPr>
        <w:tab/>
        <w:t xml:space="preserve"> the</w:t>
      </w:r>
      <w:r w:rsidR="009A00AA" w:rsidRPr="00AF52AB">
        <w:rPr>
          <w:rFonts w:cs="Calibri-Bold"/>
          <w:b/>
          <w:bCs/>
          <w:color w:val="000000"/>
        </w:rPr>
        <w:tab/>
        <w:t xml:space="preserve"> name</w:t>
      </w:r>
      <w:r w:rsidR="009A00AA" w:rsidRPr="00AF52AB">
        <w:rPr>
          <w:rFonts w:cs="Calibri-Bold"/>
          <w:b/>
          <w:bCs/>
          <w:color w:val="000000"/>
        </w:rPr>
        <w:tab/>
        <w:t xml:space="preserve"> you</w:t>
      </w:r>
      <w:r w:rsidR="009A00AA" w:rsidRPr="00AF52AB">
        <w:rPr>
          <w:rFonts w:cs="Calibri-Bold"/>
          <w:b/>
          <w:bCs/>
          <w:color w:val="000000"/>
        </w:rPr>
        <w:tab/>
        <w:t xml:space="preserve"> will</w:t>
      </w:r>
      <w:r w:rsidR="009A00AA" w:rsidRPr="00AF52AB">
        <w:rPr>
          <w:rFonts w:cs="Calibri-Bold"/>
          <w:b/>
          <w:bCs/>
          <w:color w:val="000000"/>
        </w:rPr>
        <w:tab/>
        <w:t xml:space="preserve"> take</w:t>
      </w:r>
      <w:r w:rsidR="009A00AA">
        <w:rPr>
          <w:rFonts w:cs="Calibri-Bold"/>
          <w:b/>
          <w:bCs/>
          <w:color w:val="000000"/>
        </w:rPr>
        <w:tab/>
        <w:t xml:space="preserve"> </w:t>
      </w:r>
      <w:r w:rsidR="00862978" w:rsidRPr="00AF52AB">
        <w:rPr>
          <w:rFonts w:cs="Calibri-Bold"/>
          <w:b/>
          <w:bCs/>
          <w:color w:val="000000"/>
        </w:rPr>
        <w:t>in</w:t>
      </w:r>
      <w:r w:rsidR="009A00AA" w:rsidRPr="00AF52AB">
        <w:rPr>
          <w:rFonts w:cs="Calibri-Bold"/>
          <w:b/>
          <w:bCs/>
          <w:color w:val="000000"/>
        </w:rPr>
        <w:tab/>
        <w:t xml:space="preserve"> Confirmation</w:t>
      </w:r>
      <w:r w:rsidR="00862978" w:rsidRPr="00AF52AB">
        <w:rPr>
          <w:rFonts w:cs="Calibri-Bold"/>
          <w:b/>
          <w:bCs/>
          <w:color w:val="000000"/>
        </w:rPr>
        <w:t>.</w:t>
      </w:r>
      <w:r w:rsidR="00862978" w:rsidRPr="00AF52AB">
        <w:rPr>
          <w:rFonts w:cs="Calibri-Bold"/>
          <w:b/>
          <w:bCs/>
          <w:color w:val="000000"/>
        </w:rPr>
        <w:tab/>
        <w:t xml:space="preserve">  Take</w:t>
      </w:r>
      <w:r w:rsidR="009A00AA" w:rsidRPr="00AF52AB">
        <w:rPr>
          <w:rFonts w:cs="Calibri-Bold"/>
          <w:b/>
          <w:bCs/>
          <w:color w:val="000000"/>
        </w:rPr>
        <w:tab/>
        <w:t xml:space="preserve"> time</w:t>
      </w:r>
      <w:r w:rsidR="009A00AA" w:rsidRPr="00AF52AB">
        <w:rPr>
          <w:rFonts w:cs="Calibri-Bold"/>
          <w:b/>
          <w:bCs/>
          <w:color w:val="000000"/>
        </w:rPr>
        <w:tab/>
        <w:t xml:space="preserve"> each</w:t>
      </w:r>
      <w:r w:rsidRPr="00AF52AB">
        <w:rPr>
          <w:rFonts w:cs="Calibri-Bold"/>
          <w:b/>
          <w:bCs/>
          <w:color w:val="000000"/>
        </w:rPr>
        <w:tab/>
        <w:t xml:space="preserve"> day</w:t>
      </w:r>
      <w:r w:rsidR="009A00AA" w:rsidRPr="00AF52AB">
        <w:rPr>
          <w:rFonts w:cs="Calibri-Bold"/>
          <w:b/>
          <w:bCs/>
          <w:color w:val="000000"/>
        </w:rPr>
        <w:tab/>
        <w:t xml:space="preserve"> to</w:t>
      </w:r>
      <w:r w:rsidRPr="00AF52AB">
        <w:rPr>
          <w:rFonts w:cs="Calibri-Bold"/>
          <w:b/>
          <w:bCs/>
          <w:color w:val="000000"/>
        </w:rPr>
        <w:tab/>
        <w:t xml:space="preserve"> </w:t>
      </w:r>
      <w:r w:rsidR="006F71AC" w:rsidRPr="00AF52AB">
        <w:rPr>
          <w:rFonts w:cs="Calibri-Bold"/>
          <w:b/>
          <w:bCs/>
          <w:color w:val="000000"/>
        </w:rPr>
        <w:t>pray</w:t>
      </w:r>
      <w:r w:rsidR="009A00AA" w:rsidRPr="00AF52AB">
        <w:rPr>
          <w:rFonts w:cs="Calibri-Bold"/>
          <w:b/>
          <w:bCs/>
          <w:color w:val="000000"/>
        </w:rPr>
        <w:tab/>
        <w:t xml:space="preserve"> to</w:t>
      </w:r>
      <w:r w:rsidR="006F71AC" w:rsidRPr="00AF52AB">
        <w:rPr>
          <w:rFonts w:cs="Calibri-Bold"/>
          <w:b/>
          <w:bCs/>
          <w:color w:val="000000"/>
        </w:rPr>
        <w:tab/>
        <w:t xml:space="preserve"> </w:t>
      </w:r>
      <w:r w:rsidR="00862978" w:rsidRPr="00AF52AB">
        <w:rPr>
          <w:rFonts w:cs="Calibri-Bold"/>
          <w:b/>
          <w:bCs/>
          <w:color w:val="000000"/>
        </w:rPr>
        <w:t>your</w:t>
      </w:r>
      <w:r w:rsidR="009A00AA" w:rsidRPr="00AF52AB">
        <w:rPr>
          <w:rFonts w:cs="Calibri-Bold"/>
          <w:b/>
          <w:bCs/>
          <w:color w:val="000000"/>
        </w:rPr>
        <w:tab/>
        <w:t xml:space="preserve"> Saint</w:t>
      </w:r>
      <w:r w:rsidR="009A00AA" w:rsidRPr="00AF52AB">
        <w:rPr>
          <w:rFonts w:cs="Calibri-Bold"/>
          <w:b/>
          <w:bCs/>
          <w:color w:val="000000"/>
        </w:rPr>
        <w:tab/>
        <w:t xml:space="preserve"> to</w:t>
      </w:r>
      <w:r w:rsidR="009A00AA" w:rsidRPr="00AF52AB">
        <w:rPr>
          <w:rFonts w:cs="Calibri-Bold"/>
          <w:b/>
          <w:bCs/>
          <w:color w:val="000000"/>
        </w:rPr>
        <w:tab/>
        <w:t xml:space="preserve"> help</w:t>
      </w:r>
      <w:r w:rsidR="009A00AA" w:rsidRPr="00AF52AB">
        <w:rPr>
          <w:rFonts w:cs="Calibri-Bold"/>
          <w:b/>
          <w:bCs/>
          <w:color w:val="000000"/>
        </w:rPr>
        <w:tab/>
        <w:t xml:space="preserve"> guide</w:t>
      </w:r>
      <w:r w:rsidR="009A00AA" w:rsidRPr="00AF52AB">
        <w:rPr>
          <w:rFonts w:cs="Calibri-Bold"/>
          <w:b/>
          <w:bCs/>
          <w:color w:val="000000"/>
        </w:rPr>
        <w:tab/>
        <w:t xml:space="preserve"> you</w:t>
      </w:r>
      <w:r w:rsidR="009A00AA" w:rsidRPr="00AF52AB">
        <w:rPr>
          <w:rFonts w:cs="Calibri-Bold"/>
          <w:b/>
          <w:bCs/>
          <w:color w:val="000000"/>
        </w:rPr>
        <w:tab/>
        <w:t xml:space="preserve"> in</w:t>
      </w:r>
      <w:r w:rsidR="009A00AA" w:rsidRPr="00AF52AB">
        <w:rPr>
          <w:rFonts w:cs="Calibri-Bold"/>
          <w:b/>
          <w:bCs/>
          <w:color w:val="000000"/>
        </w:rPr>
        <w:tab/>
        <w:t xml:space="preserve"> your</w:t>
      </w:r>
      <w:r w:rsidR="009A00AA" w:rsidRPr="00AF52AB">
        <w:rPr>
          <w:rFonts w:cs="Calibri-Bold"/>
          <w:b/>
          <w:bCs/>
          <w:color w:val="000000"/>
        </w:rPr>
        <w:tab/>
        <w:t xml:space="preserve"> final</w:t>
      </w:r>
      <w:r w:rsidR="009A00AA" w:rsidRPr="00AF52AB">
        <w:rPr>
          <w:rFonts w:cs="Calibri-Bold"/>
          <w:b/>
          <w:bCs/>
          <w:color w:val="000000"/>
        </w:rPr>
        <w:tab/>
        <w:t xml:space="preserve"> preparation</w:t>
      </w:r>
      <w:r w:rsidR="009A00AA" w:rsidRPr="00AF52AB">
        <w:rPr>
          <w:rFonts w:cs="Calibri-Bold"/>
          <w:b/>
          <w:bCs/>
          <w:color w:val="000000"/>
        </w:rPr>
        <w:tab/>
        <w:t>.</w:t>
      </w:r>
      <w:r w:rsidR="00862978" w:rsidRPr="00AF52AB">
        <w:rPr>
          <w:rFonts w:cs="Calibri-Italic"/>
          <w:i/>
          <w:iCs/>
          <w:color w:val="000000"/>
        </w:rPr>
        <w:t xml:space="preserve">  </w:t>
      </w:r>
    </w:p>
    <w:p w:rsidR="00862978" w:rsidRPr="00AF52AB" w:rsidRDefault="00862978" w:rsidP="006F71AC">
      <w:pPr>
        <w:autoSpaceDE w:val="0"/>
        <w:autoSpaceDN w:val="0"/>
        <w:adjustRightInd w:val="0"/>
        <w:spacing w:after="0" w:line="240" w:lineRule="auto"/>
        <w:rPr>
          <w:rFonts w:cs="Calibri-Italic"/>
          <w:i/>
          <w:iCs/>
          <w:color w:val="000000"/>
        </w:rPr>
      </w:pPr>
      <w:r w:rsidRPr="00AF52AB">
        <w:rPr>
          <w:rFonts w:cs="Calibri-Italic"/>
          <w:i/>
          <w:iCs/>
          <w:color w:val="000000"/>
        </w:rPr>
        <w:t>Dear</w:t>
      </w:r>
      <w:r w:rsidR="009A00AA" w:rsidRPr="00AF52AB">
        <w:rPr>
          <w:rFonts w:cs="Calibri-Italic"/>
          <w:i/>
          <w:iCs/>
          <w:color w:val="000000"/>
        </w:rPr>
        <w:tab/>
        <w:t xml:space="preserve"> Saint</w:t>
      </w:r>
      <w:r w:rsidR="009A00AA" w:rsidRPr="00AF52AB">
        <w:rPr>
          <w:rFonts w:cs="Calibri-Italic"/>
          <w:i/>
          <w:iCs/>
          <w:color w:val="000000"/>
        </w:rPr>
        <w:tab/>
        <w:t xml:space="preserve"> _</w:t>
      </w:r>
      <w:r w:rsidRPr="00AF52AB">
        <w:rPr>
          <w:rFonts w:cs="Calibri-Italic"/>
          <w:i/>
          <w:iCs/>
          <w:color w:val="000000"/>
        </w:rPr>
        <w:t>_______________</w:t>
      </w:r>
      <w:r w:rsidRPr="00AF52AB">
        <w:rPr>
          <w:rFonts w:cs="Calibri-Italic"/>
          <w:i/>
          <w:iCs/>
          <w:color w:val="000000"/>
        </w:rPr>
        <w:tab/>
        <w:t xml:space="preserve">  </w:t>
      </w:r>
    </w:p>
    <w:p w:rsidR="00862978" w:rsidRPr="00AF52AB" w:rsidRDefault="00862978" w:rsidP="006F71AC">
      <w:pPr>
        <w:autoSpaceDE w:val="0"/>
        <w:autoSpaceDN w:val="0"/>
        <w:adjustRightInd w:val="0"/>
        <w:spacing w:after="0" w:line="240" w:lineRule="auto"/>
        <w:rPr>
          <w:rFonts w:cs="Calibri-Italic"/>
          <w:i/>
          <w:iCs/>
          <w:color w:val="000000"/>
        </w:rPr>
      </w:pPr>
      <w:r w:rsidRPr="00AF52AB">
        <w:rPr>
          <w:rFonts w:cs="Calibri-Italic"/>
          <w:i/>
          <w:iCs/>
          <w:color w:val="000000"/>
        </w:rPr>
        <w:t>In</w:t>
      </w:r>
      <w:r w:rsidR="009A00AA" w:rsidRPr="00AF52AB">
        <w:rPr>
          <w:rFonts w:cs="Calibri-Italic"/>
          <w:i/>
          <w:iCs/>
          <w:color w:val="000000"/>
        </w:rPr>
        <w:tab/>
        <w:t xml:space="preserve"> Confirmation</w:t>
      </w:r>
      <w:r w:rsidRPr="00AF52AB">
        <w:rPr>
          <w:rFonts w:cs="Calibri-Italic"/>
          <w:i/>
          <w:iCs/>
          <w:color w:val="000000"/>
        </w:rPr>
        <w:t>,</w:t>
      </w:r>
      <w:r w:rsidR="009A00AA" w:rsidRPr="00AF52AB">
        <w:rPr>
          <w:rFonts w:cs="Calibri-Italic"/>
          <w:i/>
          <w:iCs/>
          <w:color w:val="000000"/>
        </w:rPr>
        <w:tab/>
        <w:t xml:space="preserve"> your</w:t>
      </w:r>
      <w:r w:rsidR="009A00AA" w:rsidRPr="00AF52AB">
        <w:rPr>
          <w:rFonts w:cs="Calibri-Italic"/>
          <w:i/>
          <w:iCs/>
          <w:color w:val="000000"/>
        </w:rPr>
        <w:tab/>
        <w:t xml:space="preserve"> name</w:t>
      </w:r>
      <w:r w:rsidR="009A00AA" w:rsidRPr="00AF52AB">
        <w:rPr>
          <w:rFonts w:cs="Calibri-Italic"/>
          <w:i/>
          <w:iCs/>
          <w:color w:val="000000"/>
        </w:rPr>
        <w:tab/>
        <w:t xml:space="preserve"> will</w:t>
      </w:r>
      <w:r w:rsidR="009A00AA" w:rsidRPr="00AF52AB">
        <w:rPr>
          <w:rFonts w:cs="Calibri-Italic"/>
          <w:i/>
          <w:iCs/>
          <w:color w:val="000000"/>
        </w:rPr>
        <w:tab/>
        <w:t xml:space="preserve"> become</w:t>
      </w:r>
      <w:r w:rsidR="009A00AA" w:rsidRPr="00AF52AB">
        <w:rPr>
          <w:rFonts w:cs="Calibri-Italic"/>
          <w:i/>
          <w:iCs/>
          <w:color w:val="000000"/>
        </w:rPr>
        <w:tab/>
        <w:t xml:space="preserve"> my</w:t>
      </w:r>
      <w:r w:rsidR="009A00AA" w:rsidRPr="00AF52AB">
        <w:rPr>
          <w:rFonts w:cs="Calibri-Italic"/>
          <w:i/>
          <w:iCs/>
          <w:color w:val="000000"/>
        </w:rPr>
        <w:tab/>
        <w:t xml:space="preserve"> name</w:t>
      </w:r>
      <w:r w:rsidRPr="00AF52AB">
        <w:rPr>
          <w:rFonts w:cs="Calibri-Italic"/>
          <w:i/>
          <w:iCs/>
          <w:color w:val="000000"/>
        </w:rPr>
        <w:t>,</w:t>
      </w:r>
      <w:r w:rsidR="009A00AA" w:rsidRPr="00AF52AB">
        <w:rPr>
          <w:rFonts w:cs="Calibri-Italic"/>
          <w:i/>
          <w:iCs/>
          <w:color w:val="000000"/>
        </w:rPr>
        <w:tab/>
        <w:t xml:space="preserve"> and</w:t>
      </w:r>
      <w:r w:rsidR="009A00AA" w:rsidRPr="00AF52AB">
        <w:rPr>
          <w:rFonts w:cs="Calibri-Italic"/>
          <w:i/>
          <w:iCs/>
          <w:color w:val="000000"/>
        </w:rPr>
        <w:tab/>
        <w:t xml:space="preserve"> you</w:t>
      </w:r>
      <w:r w:rsidR="009A00AA" w:rsidRPr="00AF52AB">
        <w:rPr>
          <w:rFonts w:cs="Calibri-Italic"/>
          <w:i/>
          <w:iCs/>
          <w:color w:val="000000"/>
        </w:rPr>
        <w:tab/>
        <w:t xml:space="preserve"> will</w:t>
      </w:r>
      <w:r w:rsidR="009A00AA" w:rsidRPr="00AF52AB">
        <w:rPr>
          <w:rFonts w:cs="Calibri-Italic"/>
          <w:i/>
          <w:iCs/>
          <w:color w:val="000000"/>
        </w:rPr>
        <w:tab/>
        <w:t xml:space="preserve"> become</w:t>
      </w:r>
      <w:r w:rsidR="009A00AA" w:rsidRPr="00AF52AB">
        <w:rPr>
          <w:rFonts w:cs="Calibri-Italic"/>
          <w:i/>
          <w:iCs/>
          <w:color w:val="000000"/>
        </w:rPr>
        <w:tab/>
        <w:t xml:space="preserve"> my</w:t>
      </w:r>
      <w:r w:rsidR="009A00AA" w:rsidRPr="00AF52AB">
        <w:rPr>
          <w:rFonts w:cs="Calibri-Italic"/>
          <w:i/>
          <w:iCs/>
          <w:color w:val="000000"/>
        </w:rPr>
        <w:tab/>
        <w:t xml:space="preserve"> patron</w:t>
      </w:r>
      <w:r w:rsidR="000864B3" w:rsidRPr="00AF52AB">
        <w:rPr>
          <w:rFonts w:cs="Calibri-Italic"/>
          <w:i/>
          <w:iCs/>
          <w:color w:val="000000"/>
        </w:rPr>
        <w:t>.</w:t>
      </w:r>
      <w:r w:rsidR="000864B3" w:rsidRPr="00AF52AB">
        <w:rPr>
          <w:rFonts w:cs="Calibri-Italic"/>
          <w:i/>
          <w:iCs/>
          <w:color w:val="000000"/>
        </w:rPr>
        <w:tab/>
        <w:t xml:space="preserve">  </w:t>
      </w:r>
      <w:r w:rsidR="000864B3" w:rsidRPr="00AF52AB">
        <w:rPr>
          <w:rFonts w:cs="Calibri-Italic"/>
          <w:i/>
          <w:iCs/>
          <w:color w:val="000000"/>
        </w:rPr>
        <w:tab/>
        <w:t xml:space="preserve"> </w:t>
      </w:r>
      <w:r w:rsidR="006F71AC" w:rsidRPr="00AF52AB">
        <w:rPr>
          <w:rFonts w:cs="Calibri-Italic"/>
          <w:i/>
          <w:iCs/>
          <w:color w:val="000000"/>
        </w:rPr>
        <w:t>Please</w:t>
      </w:r>
      <w:r w:rsidR="006F71AC" w:rsidRPr="00AF52AB">
        <w:rPr>
          <w:rFonts w:cs="Calibri-Italic"/>
          <w:i/>
          <w:iCs/>
          <w:color w:val="000000"/>
        </w:rPr>
        <w:tab/>
        <w:t xml:space="preserve"> </w:t>
      </w:r>
      <w:r w:rsidRPr="00AF52AB">
        <w:rPr>
          <w:rFonts w:cs="Calibri-Italic"/>
          <w:i/>
          <w:iCs/>
          <w:color w:val="000000"/>
        </w:rPr>
        <w:t>pray</w:t>
      </w:r>
      <w:r w:rsidR="009A00AA" w:rsidRPr="00AF52AB">
        <w:rPr>
          <w:rFonts w:cs="Calibri-Italic"/>
          <w:i/>
          <w:iCs/>
          <w:color w:val="000000"/>
        </w:rPr>
        <w:tab/>
        <w:t xml:space="preserve"> for</w:t>
      </w:r>
      <w:r w:rsidR="009A00AA" w:rsidRPr="00AF52AB">
        <w:rPr>
          <w:rFonts w:cs="Calibri-Italic"/>
          <w:i/>
          <w:iCs/>
          <w:color w:val="000000"/>
        </w:rPr>
        <w:tab/>
        <w:t xml:space="preserve"> me</w:t>
      </w:r>
      <w:r w:rsidR="009A00AA" w:rsidRPr="00AF52AB">
        <w:rPr>
          <w:rFonts w:cs="Calibri-Italic"/>
          <w:i/>
          <w:iCs/>
          <w:color w:val="000000"/>
        </w:rPr>
        <w:tab/>
        <w:t xml:space="preserve"> as</w:t>
      </w:r>
      <w:r w:rsidR="009A00AA" w:rsidRPr="00AF52AB">
        <w:rPr>
          <w:rFonts w:cs="Calibri-Italic"/>
          <w:i/>
          <w:iCs/>
          <w:color w:val="000000"/>
        </w:rPr>
        <w:tab/>
        <w:t xml:space="preserve"> I</w:t>
      </w:r>
      <w:r w:rsidR="009A00AA" w:rsidRPr="00AF52AB">
        <w:rPr>
          <w:rFonts w:cs="Calibri-Italic"/>
          <w:i/>
          <w:iCs/>
          <w:color w:val="000000"/>
        </w:rPr>
        <w:tab/>
        <w:t xml:space="preserve"> live</w:t>
      </w:r>
      <w:r w:rsidR="009A00AA" w:rsidRPr="00AF52AB">
        <w:rPr>
          <w:rFonts w:cs="Calibri-Italic"/>
          <w:i/>
          <w:iCs/>
          <w:color w:val="000000"/>
        </w:rPr>
        <w:tab/>
        <w:t xml:space="preserve"> my</w:t>
      </w:r>
      <w:r w:rsidR="009A00AA" w:rsidRPr="00AF52AB">
        <w:rPr>
          <w:rFonts w:cs="Calibri-Italic"/>
          <w:i/>
          <w:iCs/>
          <w:color w:val="000000"/>
        </w:rPr>
        <w:tab/>
        <w:t xml:space="preserve"> life</w:t>
      </w:r>
      <w:r w:rsidR="009A00AA" w:rsidRPr="00AF52AB">
        <w:rPr>
          <w:rFonts w:cs="Calibri-Italic"/>
          <w:i/>
          <w:iCs/>
          <w:color w:val="000000"/>
        </w:rPr>
        <w:tab/>
        <w:t xml:space="preserve"> each</w:t>
      </w:r>
      <w:r w:rsidR="009A00AA" w:rsidRPr="00AF52AB">
        <w:rPr>
          <w:rFonts w:cs="Calibri-Italic"/>
          <w:i/>
          <w:iCs/>
          <w:color w:val="000000"/>
        </w:rPr>
        <w:tab/>
        <w:t xml:space="preserve"> day</w:t>
      </w:r>
      <w:r w:rsidR="009A00AA" w:rsidRPr="00AF52AB">
        <w:rPr>
          <w:rFonts w:cs="Calibri-Italic"/>
          <w:i/>
          <w:iCs/>
          <w:color w:val="000000"/>
        </w:rPr>
        <w:tab/>
        <w:t xml:space="preserve"> and</w:t>
      </w:r>
      <w:r w:rsidR="009A00AA" w:rsidRPr="00AF52AB">
        <w:rPr>
          <w:rFonts w:cs="Calibri-Italic"/>
          <w:i/>
          <w:iCs/>
          <w:color w:val="000000"/>
        </w:rPr>
        <w:tab/>
        <w:t xml:space="preserve"> help</w:t>
      </w:r>
      <w:r w:rsidR="009A00AA" w:rsidRPr="00AF52AB">
        <w:rPr>
          <w:rFonts w:cs="Calibri-Italic"/>
          <w:i/>
          <w:iCs/>
          <w:color w:val="000000"/>
        </w:rPr>
        <w:tab/>
        <w:t xml:space="preserve"> me</w:t>
      </w:r>
      <w:r w:rsidR="009A00AA" w:rsidRPr="00AF52AB">
        <w:rPr>
          <w:rFonts w:cs="Calibri-Italic"/>
          <w:i/>
          <w:iCs/>
          <w:color w:val="000000"/>
        </w:rPr>
        <w:tab/>
        <w:t xml:space="preserve"> to</w:t>
      </w:r>
      <w:r w:rsidR="009A00AA" w:rsidRPr="00AF52AB">
        <w:rPr>
          <w:rFonts w:cs="Calibri-Italic"/>
          <w:i/>
          <w:iCs/>
          <w:color w:val="000000"/>
        </w:rPr>
        <w:tab/>
        <w:t xml:space="preserve"> honor</w:t>
      </w:r>
      <w:r w:rsidR="009A00AA" w:rsidRPr="00AF52AB">
        <w:rPr>
          <w:rFonts w:cs="Calibri-Italic"/>
          <w:i/>
          <w:iCs/>
          <w:color w:val="000000"/>
        </w:rPr>
        <w:tab/>
        <w:t xml:space="preserve"> you</w:t>
      </w:r>
      <w:r w:rsidR="009A00AA" w:rsidRPr="00AF52AB">
        <w:rPr>
          <w:rFonts w:cs="Calibri-Italic"/>
          <w:i/>
          <w:iCs/>
          <w:color w:val="000000"/>
        </w:rPr>
        <w:tab/>
        <w:t xml:space="preserve"> by</w:t>
      </w:r>
      <w:r w:rsidR="009A00AA" w:rsidRPr="00AF52AB">
        <w:rPr>
          <w:rFonts w:cs="Calibri-Italic"/>
          <w:i/>
          <w:iCs/>
          <w:color w:val="000000"/>
        </w:rPr>
        <w:tab/>
        <w:t xml:space="preserve"> following</w:t>
      </w:r>
      <w:r w:rsidR="006F71AC" w:rsidRPr="00AF52AB">
        <w:rPr>
          <w:rFonts w:cs="Calibri-Italic"/>
          <w:i/>
          <w:iCs/>
          <w:color w:val="000000"/>
        </w:rPr>
        <w:tab/>
        <w:t xml:space="preserve"> </w:t>
      </w:r>
      <w:r w:rsidRPr="00AF52AB">
        <w:rPr>
          <w:rFonts w:cs="Calibri-Italic"/>
          <w:i/>
          <w:iCs/>
          <w:color w:val="000000"/>
        </w:rPr>
        <w:t>your</w:t>
      </w:r>
      <w:r w:rsidR="006F71AC" w:rsidRPr="00AF52AB">
        <w:rPr>
          <w:rFonts w:cs="Calibri-Italic"/>
          <w:i/>
          <w:iCs/>
          <w:color w:val="000000"/>
        </w:rPr>
        <w:t> example</w:t>
      </w:r>
      <w:r w:rsidR="006F71AC" w:rsidRPr="00AF52AB">
        <w:rPr>
          <w:rFonts w:cs="Calibri-Italic"/>
          <w:i/>
          <w:iCs/>
          <w:color w:val="000000"/>
        </w:rPr>
        <w:tab/>
        <w:t xml:space="preserve"> of</w:t>
      </w:r>
      <w:r w:rsidR="006F71AC" w:rsidRPr="00AF52AB">
        <w:rPr>
          <w:rFonts w:cs="Calibri-Italic"/>
          <w:i/>
          <w:iCs/>
          <w:color w:val="000000"/>
        </w:rPr>
        <w:tab/>
        <w:t xml:space="preserve"> </w:t>
      </w:r>
      <w:r w:rsidRPr="00AF52AB">
        <w:rPr>
          <w:rFonts w:cs="Calibri-Italic"/>
          <w:i/>
          <w:iCs/>
          <w:color w:val="000000"/>
        </w:rPr>
        <w:t>faithfulness</w:t>
      </w:r>
      <w:r w:rsidR="009A00AA" w:rsidRPr="00AF52AB">
        <w:rPr>
          <w:rFonts w:cs="Calibri-Italic"/>
          <w:i/>
          <w:iCs/>
          <w:color w:val="000000"/>
        </w:rPr>
        <w:tab/>
        <w:t xml:space="preserve"> to</w:t>
      </w:r>
      <w:r w:rsidR="009A00AA" w:rsidRPr="00AF52AB">
        <w:rPr>
          <w:rFonts w:cs="Calibri-Italic"/>
          <w:i/>
          <w:iCs/>
          <w:color w:val="000000"/>
        </w:rPr>
        <w:tab/>
        <w:t xml:space="preserve"> Jesus</w:t>
      </w:r>
      <w:r w:rsidRPr="00AF52AB">
        <w:rPr>
          <w:rFonts w:cs="Calibri-Italic"/>
          <w:i/>
          <w:iCs/>
          <w:color w:val="000000"/>
        </w:rPr>
        <w:t>.</w:t>
      </w:r>
      <w:r w:rsidRPr="00AF52AB">
        <w:rPr>
          <w:rFonts w:cs="Calibri-Italic"/>
          <w:i/>
          <w:iCs/>
          <w:color w:val="000000"/>
        </w:rPr>
        <w:tab/>
        <w:t xml:space="preserve">  </w:t>
      </w:r>
    </w:p>
    <w:p w:rsidR="00862978" w:rsidRDefault="00862978" w:rsidP="00862978">
      <w:pPr>
        <w:autoSpaceDE w:val="0"/>
        <w:autoSpaceDN w:val="0"/>
        <w:adjustRightInd w:val="0"/>
        <w:spacing w:after="0" w:line="240" w:lineRule="auto"/>
        <w:ind w:left="360"/>
        <w:rPr>
          <w:rFonts w:cs="Calibri-Italic"/>
          <w:i/>
          <w:iCs/>
          <w:color w:val="000000"/>
        </w:rPr>
      </w:pPr>
      <w:r w:rsidRPr="00AF52AB">
        <w:rPr>
          <w:rFonts w:cs="Calibri-Italic"/>
          <w:i/>
          <w:iCs/>
          <w:color w:val="000000"/>
        </w:rPr>
        <w:t>Amen</w:t>
      </w:r>
      <w:r w:rsidRPr="006F71AC">
        <w:rPr>
          <w:rFonts w:cs="Calibri-Italic"/>
          <w:i/>
          <w:iCs/>
          <w:color w:val="000000"/>
        </w:rPr>
        <w:tab/>
        <w:t xml:space="preserve">  </w:t>
      </w: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lastRenderedPageBreak/>
        <w:t>Participate in the Rite of Commitment Mass</w:t>
      </w:r>
    </w:p>
    <w:p w:rsidR="00BE051D" w:rsidRPr="006F71AC" w:rsidRDefault="00BE051D" w:rsidP="00F6079A">
      <w:pPr>
        <w:autoSpaceDE w:val="0"/>
        <w:autoSpaceDN w:val="0"/>
        <w:adjustRightInd w:val="0"/>
        <w:spacing w:after="0" w:line="240" w:lineRule="auto"/>
        <w:jc w:val="both"/>
        <w:rPr>
          <w:rFonts w:cs="Arial"/>
          <w:color w:val="000000"/>
        </w:rPr>
      </w:pPr>
      <w:r w:rsidRPr="006F71AC">
        <w:rPr>
          <w:rFonts w:cs="Arial"/>
          <w:color w:val="000000"/>
        </w:rPr>
        <w:t>All candidates, parents</w:t>
      </w:r>
      <w:r w:rsidR="000975D1" w:rsidRPr="006F71AC">
        <w:rPr>
          <w:rFonts w:cs="Arial"/>
          <w:color w:val="000000"/>
        </w:rPr>
        <w:t>,</w:t>
      </w:r>
      <w:r w:rsidRPr="006F71AC">
        <w:rPr>
          <w:rFonts w:cs="Arial"/>
          <w:color w:val="000000"/>
        </w:rPr>
        <w:t xml:space="preserve"> and sponsors should plan to attend the</w:t>
      </w:r>
      <w:r w:rsidR="00F6079A" w:rsidRPr="006F71AC">
        <w:rPr>
          <w:rFonts w:cs="Arial"/>
          <w:color w:val="000000"/>
        </w:rPr>
        <w:t xml:space="preserve"> Rite of Commitment</w:t>
      </w:r>
      <w:r w:rsidRPr="006F71AC">
        <w:rPr>
          <w:rFonts w:cs="Arial"/>
          <w:color w:val="000000"/>
        </w:rPr>
        <w:t>. The</w:t>
      </w:r>
      <w:r w:rsidR="00F6079A" w:rsidRPr="006F71AC">
        <w:rPr>
          <w:rFonts w:cs="Arial"/>
          <w:color w:val="000000"/>
        </w:rPr>
        <w:t xml:space="preserve"> </w:t>
      </w:r>
      <w:r w:rsidRPr="006F71AC">
        <w:rPr>
          <w:rFonts w:cs="Arial"/>
          <w:color w:val="000000"/>
        </w:rPr>
        <w:t xml:space="preserve">exact date will be posted in the </w:t>
      </w:r>
      <w:r w:rsidR="00013FF0">
        <w:rPr>
          <w:rFonts w:cs="Arial"/>
          <w:color w:val="000000"/>
        </w:rPr>
        <w:t>Confirmation Calendar</w:t>
      </w:r>
      <w:r w:rsidRPr="006F71AC">
        <w:rPr>
          <w:rFonts w:cs="Arial"/>
          <w:color w:val="000000"/>
        </w:rPr>
        <w:t>. During the Mass the</w:t>
      </w:r>
      <w:r w:rsidR="00F6079A" w:rsidRPr="006F71AC">
        <w:rPr>
          <w:rFonts w:cs="Arial"/>
          <w:color w:val="000000"/>
        </w:rPr>
        <w:t xml:space="preserve"> </w:t>
      </w:r>
      <w:r w:rsidRPr="006F71AC">
        <w:rPr>
          <w:rFonts w:cs="Arial"/>
          <w:color w:val="000000"/>
        </w:rPr>
        <w:t>candidates will declare their intent to seek the Sacrament of Confirmation with</w:t>
      </w:r>
      <w:r w:rsidR="00F6079A" w:rsidRPr="006F71AC">
        <w:rPr>
          <w:rFonts w:cs="Arial"/>
          <w:color w:val="000000"/>
        </w:rPr>
        <w:t xml:space="preserve"> </w:t>
      </w:r>
      <w:r w:rsidRPr="006F71AC">
        <w:rPr>
          <w:rFonts w:cs="Arial"/>
          <w:color w:val="000000"/>
        </w:rPr>
        <w:t>the parish community as witness. In return the community agrees to support and</w:t>
      </w:r>
      <w:r w:rsidR="00F6079A" w:rsidRPr="006F71AC">
        <w:rPr>
          <w:rFonts w:cs="Arial"/>
          <w:color w:val="000000"/>
        </w:rPr>
        <w:t xml:space="preserve"> </w:t>
      </w:r>
      <w:r w:rsidRPr="006F71AC">
        <w:rPr>
          <w:rFonts w:cs="Arial"/>
          <w:color w:val="000000"/>
        </w:rPr>
        <w:t>pray for all those involved in this faith journey.</w:t>
      </w:r>
    </w:p>
    <w:p w:rsidR="00F6079A" w:rsidRPr="006F71AC" w:rsidRDefault="00F6079A" w:rsidP="00BE051D">
      <w:pPr>
        <w:autoSpaceDE w:val="0"/>
        <w:autoSpaceDN w:val="0"/>
        <w:adjustRightInd w:val="0"/>
        <w:spacing w:after="0" w:line="240" w:lineRule="auto"/>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Participate in Sponsor/Candidate meeting</w:t>
      </w:r>
      <w:r w:rsidR="000864B3" w:rsidRPr="00E560EA">
        <w:rPr>
          <w:rFonts w:cs="Arial,Bold"/>
          <w:b/>
          <w:bCs/>
          <w:color w:val="000000"/>
        </w:rPr>
        <w:t>s</w:t>
      </w:r>
    </w:p>
    <w:p w:rsidR="00BE051D" w:rsidRPr="006F71AC" w:rsidRDefault="00BE051D" w:rsidP="0033299D">
      <w:pPr>
        <w:autoSpaceDE w:val="0"/>
        <w:autoSpaceDN w:val="0"/>
        <w:adjustRightInd w:val="0"/>
        <w:spacing w:after="0" w:line="240" w:lineRule="auto"/>
        <w:jc w:val="both"/>
        <w:rPr>
          <w:rFonts w:cs="Arial"/>
          <w:color w:val="000000"/>
        </w:rPr>
      </w:pPr>
      <w:r w:rsidRPr="006F71AC">
        <w:rPr>
          <w:rFonts w:cs="Arial"/>
          <w:color w:val="000000"/>
        </w:rPr>
        <w:t xml:space="preserve">The candidate and </w:t>
      </w:r>
      <w:r w:rsidR="00B6191B">
        <w:rPr>
          <w:rFonts w:cs="Arial"/>
          <w:color w:val="000000"/>
        </w:rPr>
        <w:t>their</w:t>
      </w:r>
      <w:r w:rsidRPr="006F71AC">
        <w:rPr>
          <w:rFonts w:cs="Arial"/>
          <w:color w:val="000000"/>
        </w:rPr>
        <w:t xml:space="preserve"> sponsor must attend a </w:t>
      </w:r>
      <w:r w:rsidR="000975D1" w:rsidRPr="006F71AC">
        <w:rPr>
          <w:rFonts w:cs="Arial"/>
          <w:color w:val="000000"/>
        </w:rPr>
        <w:t xml:space="preserve">Candidate/Sponsor </w:t>
      </w:r>
      <w:r w:rsidRPr="006F71AC">
        <w:rPr>
          <w:rFonts w:cs="Arial"/>
          <w:color w:val="000000"/>
        </w:rPr>
        <w:t>meeting</w:t>
      </w:r>
      <w:r w:rsidR="000975D1" w:rsidRPr="006F71AC">
        <w:rPr>
          <w:rFonts w:cs="Arial"/>
          <w:color w:val="000000"/>
        </w:rPr>
        <w:t xml:space="preserve">, the exact date will be posted in the </w:t>
      </w:r>
      <w:r w:rsidR="00013FF0">
        <w:rPr>
          <w:rFonts w:cs="Arial"/>
          <w:color w:val="000000"/>
        </w:rPr>
        <w:t>Confirmation Calendar</w:t>
      </w:r>
      <w:r w:rsidR="000975D1" w:rsidRPr="006F71AC">
        <w:rPr>
          <w:rFonts w:cs="Arial"/>
          <w:color w:val="000000"/>
        </w:rPr>
        <w:t xml:space="preserve">. </w:t>
      </w:r>
      <w:r w:rsidRPr="006F71AC">
        <w:rPr>
          <w:rFonts w:cs="Arial"/>
          <w:color w:val="000000"/>
        </w:rPr>
        <w:t>The purpose of the meeting is to</w:t>
      </w:r>
      <w:r w:rsidR="00F6079A" w:rsidRPr="006F71AC">
        <w:rPr>
          <w:rFonts w:cs="Arial"/>
          <w:color w:val="000000"/>
        </w:rPr>
        <w:t xml:space="preserve"> </w:t>
      </w:r>
      <w:r w:rsidRPr="006F71AC">
        <w:rPr>
          <w:rFonts w:cs="Arial"/>
          <w:color w:val="000000"/>
        </w:rPr>
        <w:t xml:space="preserve">bring the candidate and sponsor together to begin </w:t>
      </w:r>
      <w:r w:rsidR="00B6191B">
        <w:rPr>
          <w:rFonts w:cs="Arial"/>
          <w:color w:val="000000"/>
        </w:rPr>
        <w:t>building</w:t>
      </w:r>
      <w:r w:rsidRPr="006F71AC">
        <w:rPr>
          <w:rFonts w:cs="Arial"/>
          <w:color w:val="000000"/>
        </w:rPr>
        <w:t xml:space="preserve"> their bond as partners in faith</w:t>
      </w:r>
      <w:r w:rsidR="00B6191B">
        <w:rPr>
          <w:rFonts w:cs="Arial"/>
          <w:color w:val="000000"/>
        </w:rPr>
        <w:t>, to review</w:t>
      </w:r>
      <w:r w:rsidRPr="006F71AC">
        <w:rPr>
          <w:rFonts w:cs="Arial"/>
          <w:color w:val="000000"/>
        </w:rPr>
        <w:t xml:space="preserve"> expectations</w:t>
      </w:r>
      <w:r w:rsidR="00B6191B">
        <w:rPr>
          <w:rFonts w:cs="Arial"/>
          <w:color w:val="000000"/>
        </w:rPr>
        <w:t>,</w:t>
      </w:r>
      <w:r w:rsidRPr="006F71AC">
        <w:rPr>
          <w:rFonts w:cs="Arial"/>
          <w:color w:val="000000"/>
        </w:rPr>
        <w:t xml:space="preserve"> and </w:t>
      </w:r>
      <w:r w:rsidR="00B6191B">
        <w:rPr>
          <w:rFonts w:cs="Arial"/>
          <w:color w:val="000000"/>
        </w:rPr>
        <w:t>to</w:t>
      </w:r>
      <w:r w:rsidR="00F6079A" w:rsidRPr="006F71AC">
        <w:rPr>
          <w:rFonts w:cs="Arial"/>
          <w:color w:val="000000"/>
        </w:rPr>
        <w:t xml:space="preserve"> </w:t>
      </w:r>
      <w:r w:rsidR="00B6191B">
        <w:rPr>
          <w:rFonts w:cs="Arial"/>
          <w:color w:val="000000"/>
        </w:rPr>
        <w:t>discuss</w:t>
      </w:r>
      <w:r w:rsidRPr="006F71AC">
        <w:rPr>
          <w:rFonts w:cs="Arial"/>
          <w:color w:val="000000"/>
        </w:rPr>
        <w:t xml:space="preserve"> ideas for service projects.</w:t>
      </w:r>
      <w:r w:rsidR="000F59AD">
        <w:rPr>
          <w:rFonts w:cs="Arial"/>
          <w:color w:val="000000"/>
        </w:rPr>
        <w:t xml:space="preserve">  See </w:t>
      </w:r>
      <w:r w:rsidR="00D560A4">
        <w:rPr>
          <w:rFonts w:cs="Arial"/>
          <w:color w:val="000000"/>
        </w:rPr>
        <w:t>separate document,</w:t>
      </w:r>
      <w:r w:rsidR="000F59AD">
        <w:rPr>
          <w:rFonts w:cs="Arial"/>
          <w:color w:val="000000"/>
        </w:rPr>
        <w:t xml:space="preserve"> Confirmation Sponsor Guidelines</w:t>
      </w:r>
      <w:r w:rsidR="00D560A4">
        <w:rPr>
          <w:rFonts w:cs="Arial"/>
          <w:color w:val="000000"/>
        </w:rPr>
        <w:t>,</w:t>
      </w:r>
      <w:r w:rsidR="000F59AD">
        <w:rPr>
          <w:rFonts w:cs="Arial"/>
          <w:color w:val="000000"/>
        </w:rPr>
        <w:t xml:space="preserve"> for additional information.</w:t>
      </w:r>
    </w:p>
    <w:p w:rsidR="00F6079A" w:rsidRPr="006F71AC" w:rsidRDefault="00F6079A" w:rsidP="00BE051D">
      <w:pPr>
        <w:autoSpaceDE w:val="0"/>
        <w:autoSpaceDN w:val="0"/>
        <w:adjustRightInd w:val="0"/>
        <w:spacing w:after="0" w:line="240" w:lineRule="auto"/>
        <w:rPr>
          <w:rFonts w:cs="Arial"/>
          <w:color w:val="000000"/>
        </w:rPr>
      </w:pPr>
    </w:p>
    <w:p w:rsidR="00F6079A"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Participate in the Confirmation retreat</w:t>
      </w:r>
    </w:p>
    <w:p w:rsidR="00B85A5F" w:rsidRPr="006F71AC" w:rsidRDefault="00BE051D" w:rsidP="00B85A5F">
      <w:pPr>
        <w:autoSpaceDE w:val="0"/>
        <w:autoSpaceDN w:val="0"/>
        <w:adjustRightInd w:val="0"/>
        <w:spacing w:after="0" w:line="240" w:lineRule="auto"/>
        <w:jc w:val="both"/>
      </w:pPr>
      <w:r w:rsidRPr="006F71AC">
        <w:rPr>
          <w:rFonts w:cs="Arial"/>
          <w:color w:val="000000"/>
        </w:rPr>
        <w:t>Retreats provide a unique opportunity for the candidates to spend an extended</w:t>
      </w:r>
      <w:r w:rsidR="0033299D" w:rsidRPr="006F71AC">
        <w:rPr>
          <w:rFonts w:cs="Arial"/>
          <w:color w:val="000000"/>
        </w:rPr>
        <w:t xml:space="preserve"> </w:t>
      </w:r>
      <w:r w:rsidRPr="006F71AC">
        <w:rPr>
          <w:rFonts w:cs="Arial"/>
          <w:color w:val="000000"/>
        </w:rPr>
        <w:t>time in discernment</w:t>
      </w:r>
      <w:r w:rsidR="00E8768F">
        <w:rPr>
          <w:rFonts w:cs="Arial"/>
          <w:color w:val="000000"/>
        </w:rPr>
        <w:t xml:space="preserve">, </w:t>
      </w:r>
      <w:r w:rsidRPr="006F71AC">
        <w:rPr>
          <w:rFonts w:cs="Arial"/>
          <w:color w:val="000000"/>
        </w:rPr>
        <w:t>reflect on the gifts of the Spirit</w:t>
      </w:r>
      <w:r w:rsidR="00E8768F">
        <w:rPr>
          <w:rFonts w:cs="Arial"/>
          <w:color w:val="000000"/>
        </w:rPr>
        <w:t>,</w:t>
      </w:r>
      <w:r w:rsidRPr="006F71AC">
        <w:rPr>
          <w:rFonts w:cs="Arial"/>
          <w:color w:val="000000"/>
        </w:rPr>
        <w:t xml:space="preserve"> and reflect on their</w:t>
      </w:r>
      <w:r w:rsidR="0033299D" w:rsidRPr="006F71AC">
        <w:rPr>
          <w:rFonts w:cs="Arial"/>
          <w:color w:val="000000"/>
        </w:rPr>
        <w:t xml:space="preserve"> </w:t>
      </w:r>
      <w:r w:rsidRPr="006F71AC">
        <w:rPr>
          <w:rFonts w:cs="Arial"/>
          <w:color w:val="000000"/>
        </w:rPr>
        <w:t>relationship with God and their faith life. It is therefore required that each</w:t>
      </w:r>
      <w:r w:rsidR="0033299D" w:rsidRPr="006F71AC">
        <w:rPr>
          <w:rFonts w:cs="Arial"/>
          <w:color w:val="000000"/>
        </w:rPr>
        <w:t xml:space="preserve"> </w:t>
      </w:r>
      <w:r w:rsidRPr="006F71AC">
        <w:rPr>
          <w:rFonts w:cs="Arial"/>
          <w:color w:val="000000"/>
        </w:rPr>
        <w:t xml:space="preserve">candidate attend a retreat </w:t>
      </w:r>
      <w:r w:rsidR="000F59AD">
        <w:rPr>
          <w:rFonts w:cs="Arial"/>
          <w:color w:val="000000"/>
        </w:rPr>
        <w:t>during their Confirmation journey</w:t>
      </w:r>
      <w:r w:rsidRPr="006F71AC">
        <w:rPr>
          <w:rFonts w:cs="Arial"/>
          <w:color w:val="000000"/>
        </w:rPr>
        <w:t>.</w:t>
      </w:r>
      <w:r w:rsidR="00B85A5F" w:rsidRPr="006F71AC">
        <w:rPr>
          <w:rFonts w:cs="Arial"/>
          <w:color w:val="000000"/>
        </w:rPr>
        <w:t xml:space="preserve">  </w:t>
      </w:r>
      <w:r w:rsidR="00B85A5F" w:rsidRPr="006F71AC">
        <w:t xml:space="preserve">Young people </w:t>
      </w:r>
      <w:r w:rsidR="00DB1B92">
        <w:t>who</w:t>
      </w:r>
      <w:r w:rsidR="00B85A5F" w:rsidRPr="006F71AC">
        <w:t xml:space="preserve"> participate in </w:t>
      </w:r>
      <w:r w:rsidR="000864B3">
        <w:t xml:space="preserve">formative </w:t>
      </w:r>
      <w:r w:rsidR="00B85A5F" w:rsidRPr="006F71AC">
        <w:t>experience</w:t>
      </w:r>
      <w:r w:rsidR="00DB1B92">
        <w:t>s, such as retreat</w:t>
      </w:r>
      <w:r w:rsidR="00B85A5F" w:rsidRPr="006F71AC">
        <w:t>s</w:t>
      </w:r>
      <w:r w:rsidR="00DB1B92">
        <w:t xml:space="preserve">, tend to </w:t>
      </w:r>
      <w:r w:rsidR="00B85A5F" w:rsidRPr="006F71AC">
        <w:t xml:space="preserve">nurture a deeper sense of spirituality. </w:t>
      </w:r>
    </w:p>
    <w:p w:rsidR="00F6079A" w:rsidRPr="006F71AC" w:rsidRDefault="00F6079A" w:rsidP="00BE051D">
      <w:pPr>
        <w:autoSpaceDE w:val="0"/>
        <w:autoSpaceDN w:val="0"/>
        <w:adjustRightInd w:val="0"/>
        <w:spacing w:after="0" w:line="240" w:lineRule="auto"/>
        <w:rPr>
          <w:rFonts w:cs="Arial"/>
          <w:color w:val="000000"/>
        </w:rPr>
      </w:pPr>
    </w:p>
    <w:p w:rsidR="00BE051D" w:rsidRPr="00E560EA" w:rsidRDefault="00784157"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 xml:space="preserve">Participate </w:t>
      </w:r>
      <w:r w:rsidR="00BE051D" w:rsidRPr="00E560EA">
        <w:rPr>
          <w:rFonts w:cs="Arial,Bold"/>
          <w:b/>
          <w:bCs/>
          <w:color w:val="000000"/>
        </w:rPr>
        <w:t xml:space="preserve">in </w:t>
      </w:r>
      <w:r w:rsidR="0033299D" w:rsidRPr="00E560EA">
        <w:rPr>
          <w:rFonts w:cs="Arial,Bold"/>
          <w:b/>
          <w:bCs/>
          <w:color w:val="000000"/>
        </w:rPr>
        <w:t>service</w:t>
      </w:r>
      <w:r w:rsidR="00BE051D" w:rsidRPr="00E560EA">
        <w:rPr>
          <w:rFonts w:cs="Arial,Bold"/>
          <w:b/>
          <w:bCs/>
          <w:color w:val="000000"/>
        </w:rPr>
        <w:t xml:space="preserve"> </w:t>
      </w:r>
      <w:r w:rsidR="00B85A5F" w:rsidRPr="00E560EA">
        <w:rPr>
          <w:rFonts w:cs="Arial,Bold"/>
          <w:b/>
          <w:bCs/>
          <w:color w:val="000000"/>
        </w:rPr>
        <w:t xml:space="preserve">learning </w:t>
      </w:r>
      <w:r w:rsidR="00BE051D" w:rsidRPr="00E560EA">
        <w:rPr>
          <w:rFonts w:cs="Arial,Bold"/>
          <w:b/>
          <w:bCs/>
          <w:color w:val="000000"/>
        </w:rPr>
        <w:t>activities</w:t>
      </w:r>
    </w:p>
    <w:p w:rsidR="008869DD" w:rsidRPr="00DB1B92" w:rsidRDefault="00784157" w:rsidP="008869DD">
      <w:pPr>
        <w:autoSpaceDE w:val="0"/>
        <w:autoSpaceDN w:val="0"/>
        <w:adjustRightInd w:val="0"/>
        <w:spacing w:after="0" w:line="240" w:lineRule="auto"/>
        <w:jc w:val="both"/>
        <w:rPr>
          <w:rFonts w:cs="Arial"/>
          <w:b/>
          <w:color w:val="000000"/>
          <w:u w:val="single"/>
        </w:rPr>
      </w:pPr>
      <w:r w:rsidRPr="006F71AC">
        <w:rPr>
          <w:rFonts w:cs="Arial"/>
          <w:color w:val="000000"/>
        </w:rPr>
        <w:t>P</w:t>
      </w:r>
      <w:r w:rsidR="00BE051D" w:rsidRPr="006F71AC">
        <w:rPr>
          <w:rFonts w:cs="Arial"/>
          <w:color w:val="000000"/>
        </w:rPr>
        <w:t>erforming service to</w:t>
      </w:r>
      <w:r w:rsidR="0033299D" w:rsidRPr="006F71AC">
        <w:rPr>
          <w:rFonts w:cs="Arial"/>
          <w:color w:val="000000"/>
        </w:rPr>
        <w:t xml:space="preserve"> </w:t>
      </w:r>
      <w:r w:rsidR="00BE051D" w:rsidRPr="006F71AC">
        <w:rPr>
          <w:rFonts w:cs="Arial"/>
          <w:color w:val="000000"/>
        </w:rPr>
        <w:t>others is critical in preparing the candidates for Confirmation. Throughout</w:t>
      </w:r>
      <w:r w:rsidR="0033299D" w:rsidRPr="006F71AC">
        <w:rPr>
          <w:rFonts w:cs="Arial"/>
          <w:color w:val="000000"/>
        </w:rPr>
        <w:t xml:space="preserve"> </w:t>
      </w:r>
      <w:r w:rsidR="00BE051D" w:rsidRPr="006F71AC">
        <w:rPr>
          <w:rFonts w:cs="Arial"/>
          <w:color w:val="000000"/>
        </w:rPr>
        <w:t>Scripture we are called to love our neighbor and stand up for justice and peace.</w:t>
      </w:r>
      <w:r w:rsidR="0033299D" w:rsidRPr="006F71AC">
        <w:rPr>
          <w:rFonts w:cs="Arial"/>
          <w:color w:val="000000"/>
        </w:rPr>
        <w:t xml:space="preserve"> </w:t>
      </w:r>
      <w:r w:rsidR="00BE051D" w:rsidRPr="006F71AC">
        <w:rPr>
          <w:rFonts w:cs="Arial"/>
          <w:color w:val="000000"/>
        </w:rPr>
        <w:t>Since service and justice are so important to who we are as Catholic</w:t>
      </w:r>
      <w:r w:rsidR="0033299D" w:rsidRPr="006F71AC">
        <w:rPr>
          <w:rFonts w:cs="Arial"/>
          <w:color w:val="000000"/>
        </w:rPr>
        <w:t xml:space="preserve"> </w:t>
      </w:r>
      <w:r w:rsidR="00BE051D" w:rsidRPr="006F71AC">
        <w:rPr>
          <w:rFonts w:cs="Arial"/>
          <w:color w:val="000000"/>
        </w:rPr>
        <w:t xml:space="preserve">Christians, we ask that the candidates make </w:t>
      </w:r>
      <w:r w:rsidR="000864B3">
        <w:rPr>
          <w:rFonts w:cs="Arial"/>
          <w:color w:val="000000"/>
        </w:rPr>
        <w:t>their</w:t>
      </w:r>
      <w:r w:rsidR="00BE051D" w:rsidRPr="006F71AC">
        <w:rPr>
          <w:rFonts w:cs="Arial"/>
          <w:color w:val="000000"/>
        </w:rPr>
        <w:t xml:space="preserve"> service </w:t>
      </w:r>
      <w:r w:rsidR="00B85A5F" w:rsidRPr="006F71AC">
        <w:rPr>
          <w:rFonts w:cs="Arial"/>
          <w:color w:val="000000"/>
        </w:rPr>
        <w:t xml:space="preserve">learning </w:t>
      </w:r>
      <w:r w:rsidR="00BE051D" w:rsidRPr="006F71AC">
        <w:rPr>
          <w:rFonts w:cs="Arial"/>
          <w:color w:val="000000"/>
        </w:rPr>
        <w:t>projects a priority.</w:t>
      </w:r>
      <w:r w:rsidR="0033299D" w:rsidRPr="006F71AC">
        <w:rPr>
          <w:rFonts w:cs="Arial"/>
          <w:color w:val="000000"/>
        </w:rPr>
        <w:t xml:space="preserve"> </w:t>
      </w:r>
      <w:r w:rsidR="00BE051D" w:rsidRPr="006F71AC">
        <w:rPr>
          <w:rFonts w:cs="Arial"/>
          <w:color w:val="000000"/>
        </w:rPr>
        <w:t>Serving others is not something we do “to get it over with”. It is something we do</w:t>
      </w:r>
      <w:r w:rsidR="0033299D" w:rsidRPr="006F71AC">
        <w:rPr>
          <w:rFonts w:cs="Arial"/>
          <w:color w:val="000000"/>
        </w:rPr>
        <w:t xml:space="preserve"> </w:t>
      </w:r>
      <w:r w:rsidR="00BE051D" w:rsidRPr="006F71AC">
        <w:rPr>
          <w:rFonts w:cs="Arial"/>
          <w:color w:val="000000"/>
        </w:rPr>
        <w:t>because we recognize the presence of Jesus in all persons and in all of God’s</w:t>
      </w:r>
      <w:r w:rsidR="0033299D" w:rsidRPr="006F71AC">
        <w:rPr>
          <w:rFonts w:cs="Arial"/>
          <w:color w:val="000000"/>
        </w:rPr>
        <w:t xml:space="preserve"> </w:t>
      </w:r>
      <w:r w:rsidR="00BE051D" w:rsidRPr="006F71AC">
        <w:rPr>
          <w:rFonts w:cs="Arial"/>
          <w:color w:val="000000"/>
        </w:rPr>
        <w:t xml:space="preserve">creation. </w:t>
      </w:r>
      <w:r w:rsidR="00B85A5F" w:rsidRPr="006F71AC">
        <w:rPr>
          <w:rFonts w:cs="Arial"/>
          <w:color w:val="000000"/>
        </w:rPr>
        <w:t xml:space="preserve">Service learning </w:t>
      </w:r>
      <w:r w:rsidR="00B85A5F" w:rsidRPr="006F71AC">
        <w:t xml:space="preserve">opportunities are ways to live the Gospel through action.  </w:t>
      </w:r>
      <w:r w:rsidR="00BE051D" w:rsidRPr="006F71AC">
        <w:rPr>
          <w:rFonts w:cs="Arial"/>
          <w:color w:val="000000"/>
        </w:rPr>
        <w:t>Therefore</w:t>
      </w:r>
      <w:r w:rsidR="000F59AD">
        <w:rPr>
          <w:rFonts w:cs="Arial"/>
          <w:color w:val="000000"/>
        </w:rPr>
        <w:t>,</w:t>
      </w:r>
      <w:r w:rsidR="00BE051D" w:rsidRPr="006F71AC">
        <w:rPr>
          <w:rFonts w:cs="Arial"/>
          <w:color w:val="000000"/>
        </w:rPr>
        <w:t xml:space="preserve"> it is encouraged that the candidates get involved in </w:t>
      </w:r>
      <w:r w:rsidRPr="006F71AC">
        <w:rPr>
          <w:rFonts w:cs="Arial"/>
          <w:color w:val="000000"/>
        </w:rPr>
        <w:t xml:space="preserve">many different </w:t>
      </w:r>
      <w:r w:rsidR="00BE051D" w:rsidRPr="006F71AC">
        <w:rPr>
          <w:rFonts w:cs="Arial"/>
          <w:color w:val="000000"/>
        </w:rPr>
        <w:t xml:space="preserve">service </w:t>
      </w:r>
      <w:r w:rsidR="00B85A5F" w:rsidRPr="006F71AC">
        <w:rPr>
          <w:rFonts w:cs="Arial"/>
          <w:color w:val="000000"/>
        </w:rPr>
        <w:t xml:space="preserve">learning </w:t>
      </w:r>
      <w:r w:rsidR="00BE051D" w:rsidRPr="006F71AC">
        <w:rPr>
          <w:rFonts w:cs="Arial"/>
          <w:color w:val="000000"/>
        </w:rPr>
        <w:t>activit</w:t>
      </w:r>
      <w:r w:rsidRPr="006F71AC">
        <w:rPr>
          <w:rFonts w:cs="Arial"/>
          <w:color w:val="000000"/>
        </w:rPr>
        <w:t xml:space="preserve">ies to experience the variety of ministry areas in need of their help. </w:t>
      </w:r>
      <w:r w:rsidR="000F59AD">
        <w:rPr>
          <w:rFonts w:cs="Arial"/>
          <w:color w:val="000000"/>
        </w:rPr>
        <w:t xml:space="preserve"> See section VIII Service Learning Guidelines for details. </w:t>
      </w:r>
      <w:r w:rsidR="00DB1B92">
        <w:rPr>
          <w:rFonts w:cs="Arial"/>
          <w:color w:val="000000"/>
        </w:rPr>
        <w:t xml:space="preserve"> </w:t>
      </w:r>
      <w:r w:rsidRPr="00DB1B92">
        <w:rPr>
          <w:rFonts w:cs="Arial"/>
          <w:b/>
          <w:color w:val="000000"/>
          <w:u w:val="single"/>
        </w:rPr>
        <w:t xml:space="preserve">Post confirmation it is expected that service become </w:t>
      </w:r>
      <w:r w:rsidR="00BE051D" w:rsidRPr="00DB1B92">
        <w:rPr>
          <w:rFonts w:cs="Arial"/>
          <w:b/>
          <w:color w:val="000000"/>
          <w:u w:val="single"/>
        </w:rPr>
        <w:t>an ongoing</w:t>
      </w:r>
      <w:r w:rsidR="00E7072A" w:rsidRPr="00DB1B92">
        <w:rPr>
          <w:rFonts w:cs="Arial"/>
          <w:b/>
          <w:color w:val="000000"/>
          <w:u w:val="single"/>
        </w:rPr>
        <w:t>,</w:t>
      </w:r>
      <w:r w:rsidR="00BE051D" w:rsidRPr="00DB1B92">
        <w:rPr>
          <w:rFonts w:cs="Arial"/>
          <w:b/>
          <w:color w:val="000000"/>
          <w:u w:val="single"/>
        </w:rPr>
        <w:t xml:space="preserve"> regular commitment.</w:t>
      </w:r>
    </w:p>
    <w:p w:rsidR="008869DD" w:rsidRPr="006F71AC" w:rsidRDefault="008869DD" w:rsidP="00BE051D">
      <w:pPr>
        <w:autoSpaceDE w:val="0"/>
        <w:autoSpaceDN w:val="0"/>
        <w:adjustRightInd w:val="0"/>
        <w:spacing w:after="0" w:line="240" w:lineRule="auto"/>
        <w:rPr>
          <w:rFonts w:cs="Arial"/>
          <w:color w:val="000000"/>
        </w:rPr>
      </w:pP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 xml:space="preserve">Some things to think about when considering service </w:t>
      </w:r>
      <w:r w:rsidR="00E7072A">
        <w:rPr>
          <w:rFonts w:cs="Arial"/>
          <w:color w:val="000000"/>
        </w:rPr>
        <w:t>learning</w:t>
      </w:r>
      <w:r w:rsidRPr="006F71AC">
        <w:rPr>
          <w:rFonts w:cs="Arial"/>
          <w:color w:val="000000"/>
        </w:rPr>
        <w:t>:</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-What are people’s needs or problems and what can I do to help?</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-Who needs time, effort, work or service from me?</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-What unique gifts or talents has God given me that can be used to</w:t>
      </w:r>
      <w:r w:rsidR="0033299D" w:rsidRPr="006F71AC">
        <w:rPr>
          <w:rFonts w:cs="Arial"/>
          <w:color w:val="000000"/>
        </w:rPr>
        <w:t xml:space="preserve"> </w:t>
      </w:r>
      <w:r w:rsidRPr="006F71AC">
        <w:rPr>
          <w:rFonts w:cs="Arial"/>
          <w:color w:val="000000"/>
        </w:rPr>
        <w:t>serve others?</w:t>
      </w:r>
    </w:p>
    <w:p w:rsidR="0033299D" w:rsidRPr="006F71AC" w:rsidRDefault="0033299D" w:rsidP="00BE051D">
      <w:pPr>
        <w:autoSpaceDE w:val="0"/>
        <w:autoSpaceDN w:val="0"/>
        <w:adjustRightInd w:val="0"/>
        <w:spacing w:after="0" w:line="240" w:lineRule="auto"/>
        <w:rPr>
          <w:rFonts w:cs="Arial"/>
          <w:color w:val="000000"/>
        </w:rPr>
      </w:pPr>
    </w:p>
    <w:p w:rsidR="00BE051D" w:rsidRDefault="00BE051D" w:rsidP="00E226CE">
      <w:pPr>
        <w:autoSpaceDE w:val="0"/>
        <w:autoSpaceDN w:val="0"/>
        <w:adjustRightInd w:val="0"/>
        <w:spacing w:after="0" w:line="240" w:lineRule="auto"/>
        <w:jc w:val="both"/>
        <w:rPr>
          <w:rFonts w:cs="Arial"/>
          <w:color w:val="000000"/>
        </w:rPr>
      </w:pPr>
      <w:r w:rsidRPr="006F71AC">
        <w:rPr>
          <w:rFonts w:cs="Arial"/>
          <w:color w:val="000000"/>
        </w:rPr>
        <w:t>Once you identify where service is needed, make specific plans and follow</w:t>
      </w:r>
      <w:r w:rsidR="0033299D" w:rsidRPr="006F71AC">
        <w:rPr>
          <w:rFonts w:cs="Arial"/>
          <w:color w:val="000000"/>
        </w:rPr>
        <w:t xml:space="preserve"> </w:t>
      </w:r>
      <w:r w:rsidRPr="006F71AC">
        <w:rPr>
          <w:rFonts w:cs="Arial"/>
          <w:color w:val="000000"/>
        </w:rPr>
        <w:t>through with those commitments.</w:t>
      </w:r>
      <w:r w:rsidR="008869DD" w:rsidRPr="006F71AC">
        <w:rPr>
          <w:rFonts w:cs="Arial"/>
          <w:color w:val="000000"/>
        </w:rPr>
        <w:t xml:space="preserve">  </w:t>
      </w:r>
      <w:r w:rsidR="00E226CE" w:rsidRPr="006F71AC">
        <w:rPr>
          <w:rFonts w:cs="Arial"/>
          <w:color w:val="000000"/>
        </w:rPr>
        <w:t xml:space="preserve">Don’t forget to </w:t>
      </w:r>
      <w:r w:rsidR="00DB1B92">
        <w:rPr>
          <w:rFonts w:cs="Arial"/>
          <w:color w:val="000000"/>
        </w:rPr>
        <w:t>document your service learning experience on</w:t>
      </w:r>
      <w:r w:rsidR="00E226CE" w:rsidRPr="006F71AC">
        <w:rPr>
          <w:rFonts w:cs="Arial"/>
          <w:color w:val="000000"/>
        </w:rPr>
        <w:t xml:space="preserve"> a Confirmation Service form for each activity. Forms should be turned into your Youth Minister, Diane Lewis. </w:t>
      </w:r>
      <w:r w:rsidRPr="006F71AC">
        <w:rPr>
          <w:rFonts w:cs="Arial"/>
          <w:color w:val="000000"/>
        </w:rPr>
        <w:t>There are many, many opportunities to serve at the church and in the</w:t>
      </w:r>
      <w:r w:rsidR="0033299D" w:rsidRPr="006F71AC">
        <w:rPr>
          <w:rFonts w:cs="Arial"/>
          <w:color w:val="000000"/>
        </w:rPr>
        <w:t xml:space="preserve"> </w:t>
      </w:r>
      <w:r w:rsidRPr="006F71AC">
        <w:rPr>
          <w:rFonts w:cs="Arial"/>
          <w:color w:val="000000"/>
        </w:rPr>
        <w:t xml:space="preserve">community. </w:t>
      </w:r>
      <w:r w:rsidR="008869DD" w:rsidRPr="006F71AC">
        <w:rPr>
          <w:rFonts w:cs="Arial"/>
          <w:color w:val="000000"/>
        </w:rPr>
        <w:t>O</w:t>
      </w:r>
      <w:r w:rsidRPr="006F71AC">
        <w:rPr>
          <w:rFonts w:cs="Arial"/>
          <w:color w:val="000000"/>
        </w:rPr>
        <w:t>pportunities will b</w:t>
      </w:r>
      <w:r w:rsidR="008869DD" w:rsidRPr="006F71AC">
        <w:rPr>
          <w:rFonts w:cs="Arial"/>
          <w:color w:val="000000"/>
        </w:rPr>
        <w:t xml:space="preserve">e listed in the parish bulletin, at the Worthy of the Call training, and communicated via </w:t>
      </w:r>
      <w:r w:rsidR="00BF4E08">
        <w:rPr>
          <w:rFonts w:cs="Arial"/>
          <w:color w:val="000000"/>
        </w:rPr>
        <w:t>Flocknotes</w:t>
      </w:r>
      <w:r w:rsidR="008869DD" w:rsidRPr="006F71AC">
        <w:rPr>
          <w:rFonts w:cs="Arial"/>
          <w:color w:val="000000"/>
        </w:rPr>
        <w:t>.</w:t>
      </w:r>
    </w:p>
    <w:p w:rsidR="00BF4E08" w:rsidRPr="006F71AC" w:rsidRDefault="00BF4E08" w:rsidP="00E226CE">
      <w:pPr>
        <w:autoSpaceDE w:val="0"/>
        <w:autoSpaceDN w:val="0"/>
        <w:adjustRightInd w:val="0"/>
        <w:spacing w:after="0" w:line="240" w:lineRule="auto"/>
        <w:jc w:val="both"/>
        <w:rPr>
          <w:rFonts w:cs="Arial"/>
          <w:color w:val="000000"/>
        </w:rPr>
      </w:pPr>
    </w:p>
    <w:p w:rsidR="00DB1B92" w:rsidRPr="00E560EA" w:rsidRDefault="00DB1B92" w:rsidP="00B06735">
      <w:pPr>
        <w:autoSpaceDE w:val="0"/>
        <w:autoSpaceDN w:val="0"/>
        <w:adjustRightInd w:val="0"/>
        <w:spacing w:after="0" w:line="240" w:lineRule="auto"/>
        <w:rPr>
          <w:rFonts w:cs="Arial,Bold"/>
          <w:b/>
          <w:bCs/>
          <w:color w:val="000000"/>
        </w:rPr>
      </w:pPr>
      <w:r w:rsidRPr="00E560EA">
        <w:rPr>
          <w:rFonts w:cs="Arial,Bold"/>
          <w:b/>
          <w:bCs/>
          <w:color w:val="000000"/>
        </w:rPr>
        <w:lastRenderedPageBreak/>
        <w:t>Participate in spiritual activities</w:t>
      </w:r>
    </w:p>
    <w:p w:rsidR="00BE051D" w:rsidRDefault="00BE051D" w:rsidP="00E226CE">
      <w:pPr>
        <w:autoSpaceDE w:val="0"/>
        <w:autoSpaceDN w:val="0"/>
        <w:adjustRightInd w:val="0"/>
        <w:spacing w:after="0" w:line="240" w:lineRule="auto"/>
        <w:jc w:val="both"/>
        <w:rPr>
          <w:rFonts w:cs="Arial,Bold"/>
          <w:b/>
          <w:bCs/>
          <w:color w:val="000000"/>
        </w:rPr>
      </w:pPr>
      <w:r w:rsidRPr="006F71AC">
        <w:rPr>
          <w:rFonts w:cs="Arial"/>
          <w:color w:val="000000"/>
        </w:rPr>
        <w:t>Spending time in prayer and reflection does not end when we leave the church</w:t>
      </w:r>
      <w:r w:rsidR="0033299D" w:rsidRPr="006F71AC">
        <w:rPr>
          <w:rFonts w:cs="Arial"/>
          <w:color w:val="000000"/>
        </w:rPr>
        <w:t xml:space="preserve"> </w:t>
      </w:r>
      <w:r w:rsidRPr="006F71AC">
        <w:rPr>
          <w:rFonts w:cs="Arial"/>
          <w:color w:val="000000"/>
        </w:rPr>
        <w:t>on Sunday. It is so important for the candidates to become aware of the many</w:t>
      </w:r>
      <w:r w:rsidR="0033299D" w:rsidRPr="006F71AC">
        <w:rPr>
          <w:rFonts w:cs="Arial"/>
          <w:color w:val="000000"/>
        </w:rPr>
        <w:t xml:space="preserve"> </w:t>
      </w:r>
      <w:r w:rsidRPr="006F71AC">
        <w:rPr>
          <w:rFonts w:cs="Arial"/>
          <w:color w:val="000000"/>
        </w:rPr>
        <w:t>opportunities that are available for them to meditate, celebrate and further their</w:t>
      </w:r>
      <w:r w:rsidR="0033299D" w:rsidRPr="006F71AC">
        <w:rPr>
          <w:rFonts w:cs="Arial"/>
          <w:color w:val="000000"/>
        </w:rPr>
        <w:t xml:space="preserve"> </w:t>
      </w:r>
      <w:r w:rsidRPr="006F71AC">
        <w:rPr>
          <w:rFonts w:cs="Arial"/>
          <w:color w:val="000000"/>
        </w:rPr>
        <w:t>relationship with God.</w:t>
      </w:r>
      <w:r w:rsidR="00E7072A">
        <w:rPr>
          <w:rFonts w:cs="Arial"/>
          <w:color w:val="000000"/>
        </w:rPr>
        <w:t xml:space="preserve">  </w:t>
      </w:r>
      <w:r w:rsidR="00E8768F">
        <w:rPr>
          <w:rFonts w:cs="Arial"/>
          <w:color w:val="000000"/>
        </w:rPr>
        <w:t xml:space="preserve">Therefore, we request that you </w:t>
      </w:r>
      <w:r w:rsidR="00E8768F" w:rsidRPr="00E8768F">
        <w:rPr>
          <w:rFonts w:cs="Arial"/>
          <w:b/>
          <w:color w:val="000000"/>
        </w:rPr>
        <w:t>p</w:t>
      </w:r>
      <w:r w:rsidR="00E7072A" w:rsidRPr="00E8768F">
        <w:rPr>
          <w:rFonts w:cs="Arial,Bold"/>
          <w:b/>
          <w:bCs/>
          <w:color w:val="000000"/>
        </w:rPr>
        <w:t>a</w:t>
      </w:r>
      <w:r w:rsidR="00E7072A" w:rsidRPr="006F71AC">
        <w:rPr>
          <w:rFonts w:cs="Arial,Bold"/>
          <w:b/>
          <w:bCs/>
          <w:color w:val="000000"/>
        </w:rPr>
        <w:t xml:space="preserve">rticipate in at least one </w:t>
      </w:r>
      <w:r w:rsidR="00E7072A">
        <w:rPr>
          <w:rFonts w:cs="Arial,Bold"/>
          <w:b/>
          <w:bCs/>
          <w:color w:val="000000"/>
        </w:rPr>
        <w:t>s</w:t>
      </w:r>
      <w:r w:rsidR="00E7072A" w:rsidRPr="006F71AC">
        <w:rPr>
          <w:rFonts w:cs="Arial,Bold"/>
          <w:b/>
          <w:bCs/>
          <w:color w:val="000000"/>
        </w:rPr>
        <w:t xml:space="preserve">piritual activity that is new to you.  </w:t>
      </w:r>
    </w:p>
    <w:p w:rsidR="00B159C7" w:rsidRDefault="00B159C7" w:rsidP="00E226CE">
      <w:pPr>
        <w:autoSpaceDE w:val="0"/>
        <w:autoSpaceDN w:val="0"/>
        <w:adjustRightInd w:val="0"/>
        <w:spacing w:after="0" w:line="240" w:lineRule="auto"/>
        <w:jc w:val="both"/>
        <w:rPr>
          <w:rFonts w:cs="Arial,Bold"/>
          <w:b/>
          <w:bCs/>
          <w:color w:val="000000"/>
        </w:rPr>
      </w:pPr>
    </w:p>
    <w:p w:rsidR="00BE051D" w:rsidRPr="006F71AC" w:rsidRDefault="00BE051D" w:rsidP="00BE051D">
      <w:pPr>
        <w:autoSpaceDE w:val="0"/>
        <w:autoSpaceDN w:val="0"/>
        <w:adjustRightInd w:val="0"/>
        <w:spacing w:after="0" w:line="240" w:lineRule="auto"/>
        <w:rPr>
          <w:rFonts w:cs="Arial"/>
          <w:b/>
          <w:color w:val="000000"/>
        </w:rPr>
      </w:pPr>
      <w:r w:rsidRPr="006F71AC">
        <w:rPr>
          <w:rFonts w:cs="Arial,Italic"/>
          <w:b/>
          <w:iCs/>
          <w:color w:val="000000"/>
        </w:rPr>
        <w:t>The following is a partial list of spiritual activities</w:t>
      </w:r>
      <w:r w:rsidRPr="006F71AC">
        <w:rPr>
          <w:rFonts w:cs="Arial"/>
          <w:b/>
          <w:color w:val="000000"/>
        </w:rPr>
        <w:t>:</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Attend daily Mass</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Participate in Advent and/or Lenten preparations</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 xml:space="preserve">Participate in </w:t>
      </w:r>
      <w:r w:rsidR="00E226CE" w:rsidRPr="006F71AC">
        <w:rPr>
          <w:rFonts w:cs="Arial"/>
          <w:color w:val="000000"/>
        </w:rPr>
        <w:t>Stations of the Cross</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Participate in the Triduum services- Holy Thursday, Good Friday, or Easter Vigil</w:t>
      </w:r>
    </w:p>
    <w:p w:rsidR="0011139E"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 xml:space="preserve">Attend Adoration </w:t>
      </w:r>
    </w:p>
    <w:p w:rsidR="00BE051D" w:rsidRPr="006F71AC" w:rsidRDefault="0011139E" w:rsidP="00E226CE">
      <w:pPr>
        <w:pStyle w:val="ListParagraph"/>
        <w:numPr>
          <w:ilvl w:val="0"/>
          <w:numId w:val="5"/>
        </w:numPr>
        <w:autoSpaceDE w:val="0"/>
        <w:autoSpaceDN w:val="0"/>
        <w:adjustRightInd w:val="0"/>
        <w:spacing w:after="0" w:line="240" w:lineRule="auto"/>
        <w:rPr>
          <w:rFonts w:cs="Arial"/>
          <w:color w:val="000000"/>
        </w:rPr>
      </w:pPr>
      <w:r>
        <w:rPr>
          <w:rFonts w:cs="Arial"/>
          <w:color w:val="000000"/>
        </w:rPr>
        <w:t xml:space="preserve">Attend </w:t>
      </w:r>
      <w:r w:rsidR="00BE051D" w:rsidRPr="006F71AC">
        <w:rPr>
          <w:rFonts w:cs="Arial"/>
          <w:color w:val="000000"/>
        </w:rPr>
        <w:t xml:space="preserve">Reconciliation </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 xml:space="preserve">Reflect on Scripture- in </w:t>
      </w:r>
      <w:r w:rsidR="00E7072A">
        <w:rPr>
          <w:rFonts w:cs="Arial"/>
          <w:color w:val="000000"/>
        </w:rPr>
        <w:t>a</w:t>
      </w:r>
      <w:r w:rsidRPr="006F71AC">
        <w:rPr>
          <w:rFonts w:cs="Arial"/>
          <w:color w:val="000000"/>
        </w:rPr>
        <w:t xml:space="preserve"> journal for three minutes each Sunday</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Pray the Rosary</w:t>
      </w:r>
    </w:p>
    <w:p w:rsidR="00BE051D" w:rsidRPr="006F71AC" w:rsidRDefault="00BE051D"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Participate in Bible study</w:t>
      </w:r>
    </w:p>
    <w:p w:rsidR="00E226CE" w:rsidRPr="006F71AC" w:rsidRDefault="00E226CE" w:rsidP="00E226CE">
      <w:pPr>
        <w:pStyle w:val="ListParagraph"/>
        <w:numPr>
          <w:ilvl w:val="0"/>
          <w:numId w:val="5"/>
        </w:numPr>
        <w:autoSpaceDE w:val="0"/>
        <w:autoSpaceDN w:val="0"/>
        <w:adjustRightInd w:val="0"/>
        <w:spacing w:after="0" w:line="240" w:lineRule="auto"/>
        <w:rPr>
          <w:rFonts w:cs="Arial"/>
          <w:color w:val="000000"/>
        </w:rPr>
      </w:pPr>
      <w:r w:rsidRPr="006F71AC">
        <w:rPr>
          <w:rFonts w:cs="Arial"/>
          <w:color w:val="000000"/>
        </w:rPr>
        <w:t>Check bulletin for y</w:t>
      </w:r>
      <w:r w:rsidR="00161474" w:rsidRPr="006F71AC">
        <w:rPr>
          <w:rFonts w:cs="Arial"/>
          <w:color w:val="000000"/>
        </w:rPr>
        <w:t>outh sponsored spiritual events</w:t>
      </w:r>
      <w:r w:rsidRPr="006F71AC">
        <w:rPr>
          <w:rFonts w:cs="Arial"/>
          <w:color w:val="000000"/>
        </w:rPr>
        <w:t>!</w:t>
      </w:r>
    </w:p>
    <w:p w:rsidR="00BE051D" w:rsidRPr="006F71AC" w:rsidRDefault="00BE051D" w:rsidP="00BE051D">
      <w:pPr>
        <w:autoSpaceDE w:val="0"/>
        <w:autoSpaceDN w:val="0"/>
        <w:adjustRightInd w:val="0"/>
        <w:spacing w:after="0" w:line="240" w:lineRule="auto"/>
        <w:rPr>
          <w:rFonts w:cs="Arial"/>
          <w:color w:val="000000"/>
        </w:rPr>
      </w:pPr>
      <w:r w:rsidRPr="006F71AC">
        <w:rPr>
          <w:rFonts w:cs="Arial"/>
          <w:color w:val="000000"/>
        </w:rPr>
        <w:t>Although the minimum requirement is to participate in one of these activities, we</w:t>
      </w:r>
      <w:r w:rsidR="00E226CE" w:rsidRPr="006F71AC">
        <w:rPr>
          <w:rFonts w:cs="Arial"/>
          <w:color w:val="000000"/>
        </w:rPr>
        <w:t xml:space="preserve"> </w:t>
      </w:r>
      <w:r w:rsidRPr="006F71AC">
        <w:rPr>
          <w:rFonts w:cs="Arial"/>
          <w:color w:val="000000"/>
        </w:rPr>
        <w:t>sincerely hope the candidate and his or her family will have an active and</w:t>
      </w:r>
      <w:r w:rsidR="00E226CE" w:rsidRPr="006F71AC">
        <w:rPr>
          <w:rFonts w:cs="Arial"/>
          <w:color w:val="000000"/>
        </w:rPr>
        <w:t xml:space="preserve"> </w:t>
      </w:r>
      <w:r w:rsidRPr="006F71AC">
        <w:rPr>
          <w:rFonts w:cs="Arial"/>
          <w:color w:val="000000"/>
        </w:rPr>
        <w:t>ongoing spiritual life!</w:t>
      </w:r>
    </w:p>
    <w:p w:rsidR="008869DD" w:rsidRPr="006F71AC" w:rsidRDefault="008869DD" w:rsidP="00BE051D">
      <w:pPr>
        <w:autoSpaceDE w:val="0"/>
        <w:autoSpaceDN w:val="0"/>
        <w:adjustRightInd w:val="0"/>
        <w:spacing w:after="0" w:line="240" w:lineRule="auto"/>
        <w:rPr>
          <w:rFonts w:cs="Arial"/>
          <w:b/>
          <w:color w:val="000000"/>
        </w:rPr>
      </w:pPr>
    </w:p>
    <w:p w:rsidR="00CB214C" w:rsidRPr="00E560EA" w:rsidRDefault="00CB214C" w:rsidP="00E560EA">
      <w:pPr>
        <w:pStyle w:val="ListParagraph"/>
        <w:numPr>
          <w:ilvl w:val="0"/>
          <w:numId w:val="21"/>
        </w:numPr>
        <w:autoSpaceDE w:val="0"/>
        <w:autoSpaceDN w:val="0"/>
        <w:adjustRightInd w:val="0"/>
        <w:spacing w:after="0" w:line="240" w:lineRule="auto"/>
        <w:rPr>
          <w:rFonts w:cs="Arial"/>
          <w:b/>
          <w:color w:val="000000"/>
        </w:rPr>
      </w:pPr>
      <w:r w:rsidRPr="00E560EA">
        <w:rPr>
          <w:rFonts w:cs="Arial"/>
          <w:b/>
          <w:color w:val="000000"/>
        </w:rPr>
        <w:t xml:space="preserve">Participation in a Confirmation </w:t>
      </w:r>
      <w:r w:rsidR="007E6DA3" w:rsidRPr="00E560EA">
        <w:rPr>
          <w:rFonts w:cs="Arial"/>
          <w:b/>
          <w:color w:val="000000"/>
        </w:rPr>
        <w:t xml:space="preserve">Class </w:t>
      </w:r>
      <w:r w:rsidRPr="00E560EA">
        <w:rPr>
          <w:rFonts w:cs="Arial"/>
          <w:b/>
          <w:color w:val="000000"/>
        </w:rPr>
        <w:t xml:space="preserve">Project </w:t>
      </w:r>
    </w:p>
    <w:p w:rsidR="00CB214C" w:rsidRDefault="007E6DA3" w:rsidP="00E66B93">
      <w:pPr>
        <w:autoSpaceDE w:val="0"/>
        <w:autoSpaceDN w:val="0"/>
        <w:adjustRightInd w:val="0"/>
        <w:spacing w:after="0" w:line="240" w:lineRule="auto"/>
        <w:jc w:val="both"/>
        <w:rPr>
          <w:rFonts w:cs="Arial"/>
          <w:b/>
          <w:color w:val="000000"/>
        </w:rPr>
      </w:pPr>
      <w:r>
        <w:rPr>
          <w:rFonts w:cs="Arial"/>
          <w:color w:val="000000"/>
        </w:rPr>
        <w:t xml:space="preserve">Each </w:t>
      </w:r>
      <w:r w:rsidR="006A4B03">
        <w:rPr>
          <w:rFonts w:cs="Arial"/>
          <w:color w:val="000000"/>
        </w:rPr>
        <w:t xml:space="preserve">confirmation </w:t>
      </w:r>
      <w:r>
        <w:rPr>
          <w:rFonts w:cs="Arial"/>
          <w:color w:val="000000"/>
        </w:rPr>
        <w:t xml:space="preserve">class will need to brainstorm ideas, select a project (ensuring all candidates are able to participate), execute the project, and evaluate the outcome.  An adult mentor will be assigned to each class.  The concept of a Confirmation class project will be introduced during </w:t>
      </w:r>
      <w:r w:rsidR="00BF4E08">
        <w:rPr>
          <w:rFonts w:cs="Arial"/>
          <w:color w:val="000000"/>
        </w:rPr>
        <w:t xml:space="preserve">your first </w:t>
      </w:r>
      <w:r>
        <w:rPr>
          <w:rFonts w:cs="Arial"/>
          <w:color w:val="000000"/>
        </w:rPr>
        <w:t xml:space="preserve">year </w:t>
      </w:r>
      <w:r w:rsidR="00BF4E08">
        <w:rPr>
          <w:rFonts w:cs="Arial"/>
          <w:color w:val="000000"/>
        </w:rPr>
        <w:t>in the program</w:t>
      </w:r>
      <w:r>
        <w:rPr>
          <w:rFonts w:cs="Arial"/>
          <w:color w:val="000000"/>
        </w:rPr>
        <w:t xml:space="preserve">.  Time will also be allocated for group discussion and election of a </w:t>
      </w:r>
      <w:r w:rsidR="000F28AB">
        <w:rPr>
          <w:rFonts w:cs="Arial"/>
          <w:color w:val="000000"/>
        </w:rPr>
        <w:t>project</w:t>
      </w:r>
      <w:r>
        <w:rPr>
          <w:rFonts w:cs="Arial"/>
          <w:color w:val="000000"/>
        </w:rPr>
        <w:t xml:space="preserve"> steering committee.  This is a new </w:t>
      </w:r>
      <w:r w:rsidR="00E66B93">
        <w:rPr>
          <w:rFonts w:cs="Arial"/>
          <w:color w:val="000000"/>
        </w:rPr>
        <w:t>effort and hopefully</w:t>
      </w:r>
      <w:r>
        <w:rPr>
          <w:rFonts w:cs="Arial"/>
          <w:color w:val="000000"/>
        </w:rPr>
        <w:t xml:space="preserve"> a valuable experience.  Positive outcomes envisioned include </w:t>
      </w:r>
      <w:r w:rsidR="00E66B93">
        <w:rPr>
          <w:rFonts w:cs="Arial"/>
          <w:color w:val="000000"/>
        </w:rPr>
        <w:t>developing peer relationships among the body of Christ,</w:t>
      </w:r>
      <w:r w:rsidR="000F28AB">
        <w:rPr>
          <w:rFonts w:cs="Arial"/>
          <w:color w:val="000000"/>
        </w:rPr>
        <w:t xml:space="preserve"> become involved more closely in the Church’s mission, and to help bear witness to the Christian faith in our deeds. </w:t>
      </w:r>
      <w:r w:rsidR="00E66B93">
        <w:rPr>
          <w:rFonts w:cs="Arial"/>
          <w:color w:val="000000"/>
        </w:rPr>
        <w:t>Each year the process will be evaluated and tweaked!  Any adults interested in becoming a mentor please contact Youth Minister, Diane Lewis.</w:t>
      </w:r>
    </w:p>
    <w:p w:rsidR="00CB214C" w:rsidRDefault="00CB214C" w:rsidP="00BE051D">
      <w:pPr>
        <w:autoSpaceDE w:val="0"/>
        <w:autoSpaceDN w:val="0"/>
        <w:adjustRightInd w:val="0"/>
        <w:spacing w:after="0" w:line="240" w:lineRule="auto"/>
        <w:rPr>
          <w:rFonts w:cs="Arial"/>
          <w:b/>
          <w:color w:val="000000"/>
        </w:rPr>
      </w:pPr>
    </w:p>
    <w:p w:rsidR="0033299D" w:rsidRPr="00E560EA" w:rsidRDefault="008869DD" w:rsidP="00E560EA">
      <w:pPr>
        <w:pStyle w:val="ListParagraph"/>
        <w:numPr>
          <w:ilvl w:val="0"/>
          <w:numId w:val="21"/>
        </w:numPr>
        <w:autoSpaceDE w:val="0"/>
        <w:autoSpaceDN w:val="0"/>
        <w:adjustRightInd w:val="0"/>
        <w:spacing w:after="0" w:line="240" w:lineRule="auto"/>
        <w:rPr>
          <w:rFonts w:cs="Arial"/>
          <w:b/>
          <w:color w:val="000000"/>
        </w:rPr>
      </w:pPr>
      <w:r w:rsidRPr="00E560EA">
        <w:rPr>
          <w:rFonts w:cs="Arial"/>
          <w:b/>
          <w:color w:val="000000"/>
        </w:rPr>
        <w:t>Comp</w:t>
      </w:r>
      <w:r w:rsidR="00475204" w:rsidRPr="00E560EA">
        <w:rPr>
          <w:rFonts w:cs="Arial"/>
          <w:b/>
          <w:color w:val="000000"/>
        </w:rPr>
        <w:t>l</w:t>
      </w:r>
      <w:r w:rsidRPr="00E560EA">
        <w:rPr>
          <w:rFonts w:cs="Arial"/>
          <w:b/>
          <w:color w:val="000000"/>
        </w:rPr>
        <w:t>ete Worthy of the Call Training</w:t>
      </w:r>
    </w:p>
    <w:p w:rsidR="008869DD" w:rsidRPr="006F71AC" w:rsidRDefault="00161474" w:rsidP="00757C13">
      <w:pPr>
        <w:autoSpaceDE w:val="0"/>
        <w:autoSpaceDN w:val="0"/>
        <w:adjustRightInd w:val="0"/>
        <w:spacing w:after="0" w:line="240" w:lineRule="auto"/>
        <w:jc w:val="both"/>
        <w:rPr>
          <w:rFonts w:cs="Arial"/>
          <w:color w:val="000000"/>
        </w:rPr>
      </w:pPr>
      <w:r w:rsidRPr="006F71AC">
        <w:rPr>
          <w:rFonts w:cs="Arial"/>
          <w:color w:val="000000"/>
        </w:rPr>
        <w:t xml:space="preserve">Before </w:t>
      </w:r>
      <w:r w:rsidR="00E7072A">
        <w:rPr>
          <w:rFonts w:cs="Arial"/>
          <w:color w:val="000000"/>
        </w:rPr>
        <w:t xml:space="preserve">you can </w:t>
      </w:r>
      <w:r w:rsidRPr="006F71AC">
        <w:rPr>
          <w:rFonts w:cs="Arial"/>
          <w:color w:val="000000"/>
        </w:rPr>
        <w:t>volunteer</w:t>
      </w:r>
      <w:r w:rsidR="00E8768F">
        <w:rPr>
          <w:rFonts w:cs="Arial"/>
          <w:color w:val="000000"/>
        </w:rPr>
        <w:t xml:space="preserve"> to serve,</w:t>
      </w:r>
      <w:r w:rsidRPr="006F71AC">
        <w:rPr>
          <w:rFonts w:cs="Arial"/>
          <w:color w:val="000000"/>
        </w:rPr>
        <w:t xml:space="preserve"> all youth ages 14-18 years old must compl</w:t>
      </w:r>
      <w:r w:rsidR="00757C13" w:rsidRPr="006F71AC">
        <w:rPr>
          <w:rFonts w:cs="Arial"/>
          <w:color w:val="000000"/>
        </w:rPr>
        <w:t xml:space="preserve">ete Worthy of the Call (WOC) training per Archdiocesan requirement.  Training </w:t>
      </w:r>
      <w:r w:rsidR="00BF4E08">
        <w:rPr>
          <w:rFonts w:cs="Arial"/>
          <w:color w:val="000000"/>
        </w:rPr>
        <w:t xml:space="preserve">dates </w:t>
      </w:r>
      <w:r w:rsidR="00757C13" w:rsidRPr="006F71AC">
        <w:rPr>
          <w:rFonts w:cs="Arial"/>
          <w:color w:val="000000"/>
        </w:rPr>
        <w:t xml:space="preserve">will be communicated </w:t>
      </w:r>
      <w:r w:rsidR="0011139E">
        <w:rPr>
          <w:rFonts w:cs="Arial"/>
          <w:color w:val="000000"/>
        </w:rPr>
        <w:t>on the Confirmation Calendar</w:t>
      </w:r>
      <w:r w:rsidR="000225F6" w:rsidRPr="006F71AC">
        <w:rPr>
          <w:rFonts w:cs="Arial"/>
          <w:color w:val="000000"/>
        </w:rPr>
        <w:t xml:space="preserve">.  </w:t>
      </w:r>
    </w:p>
    <w:p w:rsidR="00757C13" w:rsidRDefault="00757C13" w:rsidP="00BE051D">
      <w:pPr>
        <w:autoSpaceDE w:val="0"/>
        <w:autoSpaceDN w:val="0"/>
        <w:adjustRightInd w:val="0"/>
        <w:spacing w:after="0" w:line="240" w:lineRule="auto"/>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Write a letter to the Bishop</w:t>
      </w:r>
    </w:p>
    <w:p w:rsidR="00BE051D" w:rsidRPr="006F71AC" w:rsidRDefault="00BE051D" w:rsidP="0033299D">
      <w:pPr>
        <w:autoSpaceDE w:val="0"/>
        <w:autoSpaceDN w:val="0"/>
        <w:adjustRightInd w:val="0"/>
        <w:spacing w:after="0" w:line="240" w:lineRule="auto"/>
        <w:jc w:val="both"/>
        <w:rPr>
          <w:rFonts w:cs="Arial"/>
          <w:color w:val="000000"/>
        </w:rPr>
      </w:pPr>
      <w:r w:rsidRPr="006F71AC">
        <w:rPr>
          <w:rFonts w:cs="Arial"/>
          <w:color w:val="000000"/>
        </w:rPr>
        <w:t xml:space="preserve">It has been customary for the Bishop to request </w:t>
      </w:r>
      <w:r w:rsidR="00757C13" w:rsidRPr="006F71AC">
        <w:rPr>
          <w:rFonts w:cs="Arial"/>
          <w:color w:val="000000"/>
        </w:rPr>
        <w:t>tha</w:t>
      </w:r>
      <w:r w:rsidRPr="006F71AC">
        <w:rPr>
          <w:rFonts w:cs="Arial"/>
          <w:color w:val="000000"/>
        </w:rPr>
        <w:t>t each candidate write a</w:t>
      </w:r>
      <w:r w:rsidR="0033299D" w:rsidRPr="006F71AC">
        <w:rPr>
          <w:rFonts w:cs="Arial"/>
          <w:color w:val="000000"/>
        </w:rPr>
        <w:t xml:space="preserve"> </w:t>
      </w:r>
      <w:r w:rsidRPr="006F71AC">
        <w:rPr>
          <w:rFonts w:cs="Arial"/>
          <w:color w:val="000000"/>
        </w:rPr>
        <w:t>personal letter to him requesting Confirmation. The students will be given more</w:t>
      </w:r>
      <w:r w:rsidR="0033299D" w:rsidRPr="006F71AC">
        <w:rPr>
          <w:rFonts w:cs="Arial"/>
          <w:color w:val="000000"/>
        </w:rPr>
        <w:t xml:space="preserve"> </w:t>
      </w:r>
      <w:r w:rsidR="000225F6" w:rsidRPr="006F71AC">
        <w:rPr>
          <w:rFonts w:cs="Arial"/>
          <w:color w:val="000000"/>
        </w:rPr>
        <w:t xml:space="preserve">information about this letter at the winter </w:t>
      </w:r>
      <w:r w:rsidRPr="006F71AC">
        <w:rPr>
          <w:rFonts w:cs="Arial"/>
          <w:color w:val="000000"/>
        </w:rPr>
        <w:t xml:space="preserve">Confirmation </w:t>
      </w:r>
      <w:r w:rsidR="000225F6" w:rsidRPr="006F71AC">
        <w:rPr>
          <w:rFonts w:cs="Arial"/>
          <w:color w:val="000000"/>
        </w:rPr>
        <w:t>session</w:t>
      </w:r>
      <w:r w:rsidRPr="006F71AC">
        <w:rPr>
          <w:rFonts w:cs="Arial"/>
          <w:color w:val="000000"/>
        </w:rPr>
        <w:t>. This letter will be due</w:t>
      </w:r>
      <w:r w:rsidR="0033299D" w:rsidRPr="006F71AC">
        <w:rPr>
          <w:rFonts w:cs="Arial"/>
          <w:color w:val="000000"/>
        </w:rPr>
        <w:t xml:space="preserve"> </w:t>
      </w:r>
      <w:r w:rsidRPr="006F71AC">
        <w:rPr>
          <w:rFonts w:cs="Arial"/>
          <w:color w:val="000000"/>
        </w:rPr>
        <w:t xml:space="preserve">in </w:t>
      </w:r>
      <w:r w:rsidR="000225F6" w:rsidRPr="006F71AC">
        <w:rPr>
          <w:rFonts w:cs="Arial"/>
          <w:color w:val="000000"/>
        </w:rPr>
        <w:t>April</w:t>
      </w:r>
      <w:r w:rsidR="0033299D" w:rsidRPr="006F71AC">
        <w:rPr>
          <w:rFonts w:cs="Arial"/>
          <w:color w:val="000000"/>
        </w:rPr>
        <w:t xml:space="preserve"> of your confirmation year</w:t>
      </w:r>
      <w:r w:rsidRPr="006F71AC">
        <w:rPr>
          <w:rFonts w:cs="Arial"/>
          <w:color w:val="FF0000"/>
        </w:rPr>
        <w:t xml:space="preserve">. </w:t>
      </w:r>
      <w:r w:rsidRPr="006F71AC">
        <w:rPr>
          <w:rFonts w:cs="Arial"/>
          <w:color w:val="000000"/>
        </w:rPr>
        <w:t>Please consult the finalized schedule for the exact date.</w:t>
      </w:r>
    </w:p>
    <w:p w:rsidR="0033299D" w:rsidRDefault="0033299D" w:rsidP="00BE051D">
      <w:pPr>
        <w:autoSpaceDE w:val="0"/>
        <w:autoSpaceDN w:val="0"/>
        <w:adjustRightInd w:val="0"/>
        <w:spacing w:after="0" w:line="240" w:lineRule="auto"/>
        <w:rPr>
          <w:rFonts w:cs="Arial"/>
          <w:color w:val="000000"/>
        </w:rPr>
      </w:pPr>
    </w:p>
    <w:p w:rsidR="001F70ED" w:rsidRDefault="001F70ED" w:rsidP="00BE051D">
      <w:pPr>
        <w:autoSpaceDE w:val="0"/>
        <w:autoSpaceDN w:val="0"/>
        <w:adjustRightInd w:val="0"/>
        <w:spacing w:after="0" w:line="240" w:lineRule="auto"/>
        <w:rPr>
          <w:rFonts w:cs="Arial"/>
          <w:color w:val="000000"/>
        </w:rPr>
      </w:pPr>
    </w:p>
    <w:p w:rsidR="001F70ED" w:rsidRPr="006F71AC" w:rsidRDefault="001F70ED" w:rsidP="00BE051D">
      <w:pPr>
        <w:autoSpaceDE w:val="0"/>
        <w:autoSpaceDN w:val="0"/>
        <w:adjustRightInd w:val="0"/>
        <w:spacing w:after="0" w:line="240" w:lineRule="auto"/>
        <w:rPr>
          <w:rFonts w:cs="Arial"/>
          <w:color w:val="000000"/>
        </w:rPr>
      </w:pPr>
    </w:p>
    <w:p w:rsidR="00BE051D" w:rsidRPr="00E560EA" w:rsidRDefault="00BE051D" w:rsidP="00E560EA">
      <w:pPr>
        <w:pStyle w:val="ListParagraph"/>
        <w:numPr>
          <w:ilvl w:val="0"/>
          <w:numId w:val="21"/>
        </w:numPr>
        <w:autoSpaceDE w:val="0"/>
        <w:autoSpaceDN w:val="0"/>
        <w:adjustRightInd w:val="0"/>
        <w:spacing w:after="0" w:line="240" w:lineRule="auto"/>
        <w:rPr>
          <w:rFonts w:cs="Arial,Bold"/>
          <w:b/>
          <w:bCs/>
          <w:color w:val="000000"/>
        </w:rPr>
      </w:pPr>
      <w:r w:rsidRPr="00E560EA">
        <w:rPr>
          <w:rFonts w:cs="Arial,Bold"/>
          <w:b/>
          <w:bCs/>
          <w:color w:val="000000"/>
        </w:rPr>
        <w:t>Attend Confirmation Rehearsal</w:t>
      </w:r>
    </w:p>
    <w:p w:rsidR="0033299D" w:rsidRPr="006F71AC" w:rsidRDefault="00BE051D" w:rsidP="00B6191B">
      <w:pPr>
        <w:autoSpaceDE w:val="0"/>
        <w:autoSpaceDN w:val="0"/>
        <w:adjustRightInd w:val="0"/>
        <w:spacing w:after="0" w:line="240" w:lineRule="auto"/>
        <w:jc w:val="both"/>
      </w:pPr>
      <w:r w:rsidRPr="006F71AC">
        <w:rPr>
          <w:rFonts w:cs="Arial"/>
          <w:color w:val="000000"/>
        </w:rPr>
        <w:t xml:space="preserve">All candidates and their sponsors (or a proxy) </w:t>
      </w:r>
      <w:r w:rsidRPr="006F71AC">
        <w:rPr>
          <w:rFonts w:cs="Arial,Bold"/>
          <w:b/>
          <w:bCs/>
          <w:color w:val="000000"/>
        </w:rPr>
        <w:t xml:space="preserve">must </w:t>
      </w:r>
      <w:r w:rsidRPr="006F71AC">
        <w:rPr>
          <w:rFonts w:cs="Arial"/>
          <w:color w:val="000000"/>
        </w:rPr>
        <w:t>attend the Confirmation</w:t>
      </w:r>
      <w:r w:rsidR="0033299D" w:rsidRPr="006F71AC">
        <w:rPr>
          <w:rFonts w:cs="Arial"/>
          <w:color w:val="000000"/>
        </w:rPr>
        <w:t xml:space="preserve"> </w:t>
      </w:r>
      <w:r w:rsidRPr="006F71AC">
        <w:rPr>
          <w:rFonts w:cs="Arial"/>
          <w:color w:val="000000"/>
        </w:rPr>
        <w:t xml:space="preserve">rehearsal which is typically </w:t>
      </w:r>
      <w:r w:rsidR="00FF0322" w:rsidRPr="006F71AC">
        <w:rPr>
          <w:rFonts w:cs="Arial"/>
          <w:color w:val="000000"/>
        </w:rPr>
        <w:t xml:space="preserve">starts at 8:30am </w:t>
      </w:r>
      <w:r w:rsidRPr="006F71AC">
        <w:rPr>
          <w:rFonts w:cs="Arial"/>
          <w:color w:val="000000"/>
        </w:rPr>
        <w:t xml:space="preserve">the </w:t>
      </w:r>
      <w:r w:rsidR="0033299D" w:rsidRPr="006F71AC">
        <w:rPr>
          <w:rFonts w:cs="Arial"/>
          <w:color w:val="000000"/>
        </w:rPr>
        <w:t>morning of their</w:t>
      </w:r>
      <w:r w:rsidRPr="006F71AC">
        <w:rPr>
          <w:rFonts w:cs="Arial"/>
          <w:color w:val="000000"/>
        </w:rPr>
        <w:t xml:space="preserve"> Confirmation.</w:t>
      </w:r>
      <w:r w:rsidR="0033299D" w:rsidRPr="006F71AC">
        <w:rPr>
          <w:rFonts w:cs="Arial"/>
          <w:color w:val="000000"/>
        </w:rPr>
        <w:t xml:space="preserve"> </w:t>
      </w:r>
      <w:r w:rsidR="00FF0322" w:rsidRPr="006F71AC">
        <w:rPr>
          <w:rFonts w:cs="Arial"/>
          <w:color w:val="000000"/>
        </w:rPr>
        <w:t xml:space="preserve">Candidate and sponsors will meet at the Worship Center.  After the rehearsal, the candidates and sponsors are invited to a </w:t>
      </w:r>
      <w:r w:rsidR="00B6191B">
        <w:rPr>
          <w:rFonts w:cs="Arial"/>
          <w:color w:val="000000"/>
        </w:rPr>
        <w:t>r</w:t>
      </w:r>
      <w:r w:rsidR="00FF0322" w:rsidRPr="006F71AC">
        <w:rPr>
          <w:rFonts w:cs="Arial"/>
          <w:color w:val="000000"/>
        </w:rPr>
        <w:t xml:space="preserve">eception with the bishop.   Immediately after the reception, we will line up for the </w:t>
      </w:r>
      <w:r w:rsidR="00E8768F">
        <w:rPr>
          <w:rFonts w:cs="Arial"/>
          <w:color w:val="000000"/>
        </w:rPr>
        <w:t>Confirmation M</w:t>
      </w:r>
      <w:r w:rsidR="00B6191B">
        <w:rPr>
          <w:rFonts w:cs="Arial"/>
          <w:color w:val="000000"/>
        </w:rPr>
        <w:t>ass</w:t>
      </w:r>
      <w:r w:rsidR="00FF0322" w:rsidRPr="006F71AC">
        <w:rPr>
          <w:rFonts w:cs="Arial"/>
          <w:color w:val="000000"/>
        </w:rPr>
        <w:t>.</w:t>
      </w:r>
      <w:r w:rsidR="001F5440" w:rsidRPr="006F71AC">
        <w:rPr>
          <w:rFonts w:cs="Arial"/>
          <w:color w:val="000000"/>
        </w:rPr>
        <w:t xml:space="preserve">  </w:t>
      </w:r>
    </w:p>
    <w:p w:rsidR="001F5440" w:rsidRPr="006F71AC" w:rsidRDefault="001F5440" w:rsidP="00CF2D10">
      <w:pPr>
        <w:autoSpaceDE w:val="0"/>
        <w:autoSpaceDN w:val="0"/>
        <w:adjustRightInd w:val="0"/>
        <w:spacing w:after="0" w:line="240" w:lineRule="auto"/>
        <w:jc w:val="both"/>
        <w:rPr>
          <w:rFonts w:cs="Arial,Bold"/>
          <w:b/>
          <w:bCs/>
          <w:color w:val="000000"/>
        </w:rPr>
      </w:pPr>
    </w:p>
    <w:p w:rsidR="00BE051D" w:rsidRPr="00E560EA" w:rsidRDefault="00BE051D" w:rsidP="00E560EA">
      <w:pPr>
        <w:pStyle w:val="ListParagraph"/>
        <w:numPr>
          <w:ilvl w:val="0"/>
          <w:numId w:val="21"/>
        </w:numPr>
        <w:autoSpaceDE w:val="0"/>
        <w:autoSpaceDN w:val="0"/>
        <w:adjustRightInd w:val="0"/>
        <w:spacing w:after="0" w:line="240" w:lineRule="auto"/>
        <w:jc w:val="both"/>
        <w:rPr>
          <w:rFonts w:cs="Arial,Bold"/>
          <w:b/>
          <w:bCs/>
          <w:color w:val="000000"/>
        </w:rPr>
      </w:pPr>
      <w:r w:rsidRPr="00E560EA">
        <w:rPr>
          <w:rFonts w:cs="Arial,Bold"/>
          <w:b/>
          <w:bCs/>
          <w:color w:val="000000"/>
        </w:rPr>
        <w:t>Participate in the Liturgy and Rite of Confirmation</w:t>
      </w:r>
    </w:p>
    <w:p w:rsidR="00BE051D" w:rsidRDefault="00BE051D" w:rsidP="001F5440">
      <w:pPr>
        <w:autoSpaceDE w:val="0"/>
        <w:autoSpaceDN w:val="0"/>
        <w:adjustRightInd w:val="0"/>
        <w:spacing w:after="0" w:line="240" w:lineRule="auto"/>
      </w:pPr>
      <w:r w:rsidRPr="006F71AC">
        <w:rPr>
          <w:rFonts w:cs="Arial"/>
          <w:color w:val="000000"/>
        </w:rPr>
        <w:t>Con</w:t>
      </w:r>
      <w:r w:rsidR="00E05B16" w:rsidRPr="006F71AC">
        <w:rPr>
          <w:rFonts w:cs="Arial"/>
          <w:color w:val="000000"/>
        </w:rPr>
        <w:t xml:space="preserve">firmation will </w:t>
      </w:r>
      <w:r w:rsidR="00E8768F">
        <w:rPr>
          <w:rFonts w:cs="Arial"/>
          <w:color w:val="000000"/>
        </w:rPr>
        <w:t>occur</w:t>
      </w:r>
      <w:r w:rsidR="00E05B16" w:rsidRPr="006F71AC">
        <w:rPr>
          <w:rFonts w:cs="Arial"/>
          <w:color w:val="000000"/>
        </w:rPr>
        <w:t xml:space="preserve"> in the spring, the exact date will be announced</w:t>
      </w:r>
      <w:r w:rsidR="00E8768F">
        <w:rPr>
          <w:rFonts w:cs="Arial"/>
          <w:color w:val="000000"/>
        </w:rPr>
        <w:t>,</w:t>
      </w:r>
      <w:r w:rsidR="00E05B16" w:rsidRPr="006F71AC">
        <w:rPr>
          <w:rFonts w:cs="Arial"/>
          <w:color w:val="000000"/>
        </w:rPr>
        <w:t xml:space="preserve"> as it needs to be approved by the bishop</w:t>
      </w:r>
      <w:r w:rsidR="00CF2D10" w:rsidRPr="006F71AC">
        <w:rPr>
          <w:rFonts w:cs="Arial"/>
          <w:color w:val="000000"/>
        </w:rPr>
        <w:t>’</w:t>
      </w:r>
      <w:r w:rsidR="00E05B16" w:rsidRPr="006F71AC">
        <w:rPr>
          <w:rFonts w:cs="Arial"/>
          <w:color w:val="000000"/>
        </w:rPr>
        <w:t>s office.</w:t>
      </w:r>
      <w:r w:rsidR="001F5440" w:rsidRPr="006F71AC">
        <w:rPr>
          <w:rFonts w:cs="Arial"/>
          <w:color w:val="000000"/>
        </w:rPr>
        <w:t xml:space="preserve">  Over the summer months, t</w:t>
      </w:r>
      <w:r w:rsidR="001F5440" w:rsidRPr="006F71AC">
        <w:t>hree possible dates were requested from the Bishop’s office.  As soon as the date is confirmed, it will be communicated.</w:t>
      </w:r>
    </w:p>
    <w:p w:rsidR="00E8768F" w:rsidRPr="006F71AC" w:rsidRDefault="00E8768F" w:rsidP="001F5440">
      <w:pPr>
        <w:autoSpaceDE w:val="0"/>
        <w:autoSpaceDN w:val="0"/>
        <w:adjustRightInd w:val="0"/>
        <w:spacing w:after="0" w:line="240" w:lineRule="auto"/>
        <w:rPr>
          <w:rFonts w:cs="Arial"/>
          <w:color w:val="000000"/>
        </w:rPr>
      </w:pPr>
    </w:p>
    <w:p w:rsidR="00BE051D" w:rsidRPr="006F71AC" w:rsidRDefault="00BE051D" w:rsidP="00CF2D10">
      <w:pPr>
        <w:autoSpaceDE w:val="0"/>
        <w:autoSpaceDN w:val="0"/>
        <w:adjustRightInd w:val="0"/>
        <w:spacing w:after="0" w:line="240" w:lineRule="auto"/>
        <w:jc w:val="both"/>
        <w:rPr>
          <w:rFonts w:cs="Arial"/>
          <w:color w:val="000000"/>
        </w:rPr>
      </w:pPr>
      <w:r w:rsidRPr="006F71AC">
        <w:rPr>
          <w:rFonts w:cs="Arial,Italic"/>
          <w:i/>
          <w:iCs/>
          <w:color w:val="000000"/>
        </w:rPr>
        <w:t>“All-powerful God, Father of our Lord Jesus Christ, by water and the</w:t>
      </w:r>
      <w:r w:rsidR="00CF2D10" w:rsidRPr="006F71AC">
        <w:rPr>
          <w:rFonts w:cs="Arial,Italic"/>
          <w:i/>
          <w:iCs/>
          <w:color w:val="000000"/>
        </w:rPr>
        <w:t xml:space="preserve"> </w:t>
      </w:r>
      <w:r w:rsidRPr="006F71AC">
        <w:rPr>
          <w:rFonts w:cs="Arial,Italic"/>
          <w:i/>
          <w:iCs/>
          <w:color w:val="000000"/>
        </w:rPr>
        <w:t>Holy Spirit you freed your sons and daughters from sin and gave them new life.</w:t>
      </w:r>
      <w:r w:rsidR="00CF2D10" w:rsidRPr="006F71AC">
        <w:rPr>
          <w:rFonts w:cs="Arial,Italic"/>
          <w:i/>
          <w:iCs/>
          <w:color w:val="000000"/>
        </w:rPr>
        <w:t xml:space="preserve"> </w:t>
      </w:r>
      <w:r w:rsidRPr="006F71AC">
        <w:rPr>
          <w:rFonts w:cs="Arial,Italic"/>
          <w:i/>
          <w:iCs/>
          <w:color w:val="000000"/>
        </w:rPr>
        <w:t>Send your Holy Spirit upon them to be their Helper and Guide. Give them the</w:t>
      </w:r>
      <w:r w:rsidR="00CF2D10" w:rsidRPr="006F71AC">
        <w:rPr>
          <w:rFonts w:cs="Arial,Italic"/>
          <w:i/>
          <w:iCs/>
          <w:color w:val="000000"/>
        </w:rPr>
        <w:t xml:space="preserve"> </w:t>
      </w:r>
      <w:r w:rsidRPr="006F71AC">
        <w:rPr>
          <w:rFonts w:cs="Arial,Italic"/>
          <w:i/>
          <w:iCs/>
          <w:color w:val="000000"/>
        </w:rPr>
        <w:t>spirit of wisdom and understanding, the spirit of right judgment and courage, the</w:t>
      </w:r>
      <w:r w:rsidR="00CF2D10" w:rsidRPr="006F71AC">
        <w:rPr>
          <w:rFonts w:cs="Arial,Italic"/>
          <w:i/>
          <w:iCs/>
          <w:color w:val="000000"/>
        </w:rPr>
        <w:t xml:space="preserve"> </w:t>
      </w:r>
      <w:r w:rsidRPr="006F71AC">
        <w:rPr>
          <w:rFonts w:cs="Arial,Italic"/>
          <w:i/>
          <w:iCs/>
          <w:color w:val="000000"/>
        </w:rPr>
        <w:t>spirit of knowledge and reverence. Fill them with the spirit of wonder and awe in</w:t>
      </w:r>
      <w:r w:rsidR="00CF2D10" w:rsidRPr="006F71AC">
        <w:rPr>
          <w:rFonts w:cs="Arial,Italic"/>
          <w:i/>
          <w:iCs/>
          <w:color w:val="000000"/>
        </w:rPr>
        <w:t xml:space="preserve"> </w:t>
      </w:r>
      <w:r w:rsidRPr="006F71AC">
        <w:rPr>
          <w:rFonts w:cs="Arial,Italic"/>
          <w:i/>
          <w:iCs/>
          <w:color w:val="000000"/>
        </w:rPr>
        <w:t xml:space="preserve">your presence.” </w:t>
      </w:r>
      <w:r w:rsidRPr="006F71AC">
        <w:rPr>
          <w:rFonts w:cs="Arial,BoldItalic"/>
          <w:b/>
          <w:bCs/>
          <w:i/>
          <w:iCs/>
          <w:color w:val="000000"/>
        </w:rPr>
        <w:t>-</w:t>
      </w:r>
      <w:r w:rsidRPr="006F71AC">
        <w:rPr>
          <w:rFonts w:cs="Arial"/>
          <w:color w:val="000000"/>
        </w:rPr>
        <w:t>Rite of Confirmation 25</w:t>
      </w:r>
    </w:p>
    <w:p w:rsidR="009264BD" w:rsidRDefault="009264BD"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FE7027" w:rsidRDefault="00FE7027" w:rsidP="00BE051D">
      <w:pPr>
        <w:autoSpaceDE w:val="0"/>
        <w:autoSpaceDN w:val="0"/>
        <w:adjustRightInd w:val="0"/>
        <w:spacing w:after="0" w:line="240" w:lineRule="auto"/>
        <w:rPr>
          <w:rFonts w:cs="Arial,Bold"/>
          <w:b/>
          <w:bCs/>
          <w:color w:val="000000"/>
          <w:sz w:val="36"/>
          <w:szCs w:val="36"/>
        </w:rPr>
      </w:pPr>
    </w:p>
    <w:p w:rsidR="00BE051D" w:rsidRPr="001F70ED" w:rsidRDefault="00BE051D" w:rsidP="00E560EA">
      <w:pPr>
        <w:pStyle w:val="ListParagraph"/>
        <w:numPr>
          <w:ilvl w:val="0"/>
          <w:numId w:val="20"/>
        </w:numPr>
        <w:autoSpaceDE w:val="0"/>
        <w:autoSpaceDN w:val="0"/>
        <w:adjustRightInd w:val="0"/>
        <w:spacing w:after="0" w:line="240" w:lineRule="auto"/>
        <w:rPr>
          <w:rFonts w:cs="Arial,Bold"/>
          <w:b/>
          <w:bCs/>
          <w:color w:val="000000"/>
          <w:sz w:val="32"/>
          <w:szCs w:val="32"/>
        </w:rPr>
      </w:pPr>
      <w:r w:rsidRPr="001F70ED">
        <w:rPr>
          <w:rFonts w:cs="Arial,Bold"/>
          <w:b/>
          <w:bCs/>
          <w:color w:val="000000"/>
          <w:sz w:val="32"/>
          <w:szCs w:val="32"/>
        </w:rPr>
        <w:lastRenderedPageBreak/>
        <w:t>ROLES AND RESPONSIBILITIES OF PARENTS</w:t>
      </w:r>
    </w:p>
    <w:p w:rsidR="00BE051D" w:rsidRPr="006F71AC" w:rsidRDefault="00BE051D" w:rsidP="00BE051D">
      <w:pPr>
        <w:autoSpaceDE w:val="0"/>
        <w:autoSpaceDN w:val="0"/>
        <w:adjustRightInd w:val="0"/>
        <w:spacing w:after="0" w:line="240" w:lineRule="auto"/>
        <w:rPr>
          <w:rFonts w:cs="Arial,Italic"/>
          <w:i/>
          <w:iCs/>
          <w:color w:val="000000"/>
        </w:rPr>
      </w:pPr>
      <w:r w:rsidRPr="006F71AC">
        <w:rPr>
          <w:rFonts w:cs="Arial,Italic"/>
          <w:i/>
          <w:iCs/>
          <w:color w:val="000000"/>
        </w:rPr>
        <w:t>“As the primary educators of their children: parents are to be intimately involved</w:t>
      </w:r>
      <w:r w:rsidR="00CF2D10" w:rsidRPr="006F71AC">
        <w:rPr>
          <w:rFonts w:cs="Arial,Italic"/>
          <w:i/>
          <w:iCs/>
          <w:color w:val="000000"/>
        </w:rPr>
        <w:t xml:space="preserve"> </w:t>
      </w:r>
      <w:r w:rsidRPr="006F71AC">
        <w:rPr>
          <w:rFonts w:cs="Arial,Italic"/>
          <w:i/>
          <w:iCs/>
          <w:color w:val="000000"/>
        </w:rPr>
        <w:t>in the catechesis for Confirmation. This will help them renew and strengthen</w:t>
      </w:r>
      <w:r w:rsidR="00CF2D10" w:rsidRPr="006F71AC">
        <w:rPr>
          <w:rFonts w:cs="Arial,Italic"/>
          <w:i/>
          <w:iCs/>
          <w:color w:val="000000"/>
        </w:rPr>
        <w:t xml:space="preserve"> </w:t>
      </w:r>
      <w:r w:rsidRPr="006F71AC">
        <w:rPr>
          <w:rFonts w:cs="Arial,Italic"/>
          <w:i/>
          <w:iCs/>
          <w:color w:val="000000"/>
        </w:rPr>
        <w:t>their own faith, besides enabling them to set a better example for their</w:t>
      </w:r>
      <w:r w:rsidR="00CF2D10" w:rsidRPr="006F71AC">
        <w:rPr>
          <w:rFonts w:cs="Arial,Italic"/>
          <w:i/>
          <w:iCs/>
          <w:color w:val="000000"/>
        </w:rPr>
        <w:t xml:space="preserve"> </w:t>
      </w:r>
      <w:r w:rsidRPr="006F71AC">
        <w:rPr>
          <w:rFonts w:cs="Arial,Italic"/>
          <w:i/>
          <w:iCs/>
          <w:color w:val="000000"/>
        </w:rPr>
        <w:t>children</w:t>
      </w:r>
      <w:r w:rsidR="009A00AA" w:rsidRPr="006F71AC">
        <w:rPr>
          <w:rFonts w:cs="Arial,Italic"/>
          <w:i/>
          <w:iCs/>
          <w:color w:val="000000"/>
        </w:rPr>
        <w:t>.” (</w:t>
      </w:r>
      <w:r w:rsidRPr="006F71AC">
        <w:rPr>
          <w:rFonts w:cs="Arial,Italic"/>
          <w:i/>
          <w:iCs/>
          <w:color w:val="000000"/>
        </w:rPr>
        <w:t>NCD, no. 119)</w:t>
      </w:r>
    </w:p>
    <w:p w:rsidR="00BE051D" w:rsidRPr="006F71AC" w:rsidRDefault="00BE051D" w:rsidP="00BE051D">
      <w:pPr>
        <w:autoSpaceDE w:val="0"/>
        <w:autoSpaceDN w:val="0"/>
        <w:adjustRightInd w:val="0"/>
        <w:spacing w:after="0" w:line="240" w:lineRule="auto"/>
        <w:rPr>
          <w:rFonts w:cs="Arial,Bold"/>
          <w:b/>
          <w:bCs/>
          <w:color w:val="000000"/>
        </w:rPr>
      </w:pPr>
      <w:r w:rsidRPr="006F71AC">
        <w:rPr>
          <w:rFonts w:cs="Arial,Bold"/>
          <w:b/>
          <w:bCs/>
          <w:color w:val="000000"/>
        </w:rPr>
        <w:t>Because parents:</w:t>
      </w:r>
    </w:p>
    <w:p w:rsidR="00BE051D" w:rsidRPr="006F71AC" w:rsidRDefault="00BE051D" w:rsidP="002262B1">
      <w:pPr>
        <w:pStyle w:val="ListParagraph"/>
        <w:numPr>
          <w:ilvl w:val="0"/>
          <w:numId w:val="6"/>
        </w:numPr>
        <w:autoSpaceDE w:val="0"/>
        <w:autoSpaceDN w:val="0"/>
        <w:adjustRightInd w:val="0"/>
        <w:spacing w:after="0" w:line="240" w:lineRule="auto"/>
        <w:rPr>
          <w:rFonts w:cs="Arial"/>
          <w:color w:val="000000"/>
        </w:rPr>
      </w:pPr>
      <w:r w:rsidRPr="006F71AC">
        <w:rPr>
          <w:rFonts w:cs="Arial"/>
          <w:color w:val="000000"/>
        </w:rPr>
        <w:t>Are the primary educators of their children</w:t>
      </w:r>
    </w:p>
    <w:p w:rsidR="00BE051D" w:rsidRPr="006F71AC" w:rsidRDefault="00BE051D" w:rsidP="002262B1">
      <w:pPr>
        <w:pStyle w:val="ListParagraph"/>
        <w:numPr>
          <w:ilvl w:val="0"/>
          <w:numId w:val="6"/>
        </w:numPr>
        <w:autoSpaceDE w:val="0"/>
        <w:autoSpaceDN w:val="0"/>
        <w:adjustRightInd w:val="0"/>
        <w:spacing w:after="0" w:line="240" w:lineRule="auto"/>
        <w:rPr>
          <w:rFonts w:cs="Arial"/>
          <w:color w:val="000000"/>
        </w:rPr>
      </w:pPr>
      <w:r w:rsidRPr="006F71AC">
        <w:rPr>
          <w:rFonts w:cs="Arial"/>
          <w:color w:val="000000"/>
        </w:rPr>
        <w:t>Are responsible for initiating their children into the sacramental life</w:t>
      </w:r>
    </w:p>
    <w:p w:rsidR="00BE051D" w:rsidRPr="006F71AC" w:rsidRDefault="00BE051D" w:rsidP="002262B1">
      <w:pPr>
        <w:pStyle w:val="ListParagraph"/>
        <w:numPr>
          <w:ilvl w:val="0"/>
          <w:numId w:val="6"/>
        </w:numPr>
        <w:autoSpaceDE w:val="0"/>
        <w:autoSpaceDN w:val="0"/>
        <w:adjustRightInd w:val="0"/>
        <w:spacing w:after="0" w:line="240" w:lineRule="auto"/>
        <w:rPr>
          <w:rFonts w:cs="Arial"/>
          <w:color w:val="000000"/>
        </w:rPr>
      </w:pPr>
      <w:r w:rsidRPr="006F71AC">
        <w:rPr>
          <w:rFonts w:cs="Arial"/>
          <w:color w:val="000000"/>
        </w:rPr>
        <w:t>Serve as models for their child by being committed Christians</w:t>
      </w:r>
    </w:p>
    <w:p w:rsidR="00BE051D" w:rsidRPr="006F71AC" w:rsidRDefault="00BE051D" w:rsidP="00BE051D">
      <w:pPr>
        <w:autoSpaceDE w:val="0"/>
        <w:autoSpaceDN w:val="0"/>
        <w:adjustRightInd w:val="0"/>
        <w:spacing w:after="0" w:line="240" w:lineRule="auto"/>
        <w:rPr>
          <w:rFonts w:cs="Arial,Bold"/>
          <w:b/>
          <w:bCs/>
          <w:color w:val="000000"/>
        </w:rPr>
      </w:pPr>
      <w:r w:rsidRPr="006F71AC">
        <w:rPr>
          <w:rFonts w:cs="Arial,Bold"/>
          <w:b/>
          <w:bCs/>
          <w:color w:val="000000"/>
        </w:rPr>
        <w:t>Parents should expect to:</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Worship with your families regularly</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Be actively involved in the Confirmation preparation of the candidate.</w:t>
      </w:r>
    </w:p>
    <w:p w:rsidR="002262B1"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Engage in discussions about the material being studied including sharing</w:t>
      </w:r>
      <w:r w:rsidR="002262B1" w:rsidRPr="006F71AC">
        <w:rPr>
          <w:rFonts w:cs="Arial"/>
          <w:color w:val="000000"/>
        </w:rPr>
        <w:t xml:space="preserve"> </w:t>
      </w:r>
      <w:r w:rsidRPr="006F71AC">
        <w:rPr>
          <w:rFonts w:cs="Arial"/>
          <w:color w:val="000000"/>
        </w:rPr>
        <w:t>your understanding and perspective.</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Encourage your child to reflect and thoughtfully consider the decision to</w:t>
      </w:r>
      <w:r w:rsidR="002262B1" w:rsidRPr="006F71AC">
        <w:rPr>
          <w:rFonts w:cs="Arial"/>
          <w:color w:val="000000"/>
        </w:rPr>
        <w:t xml:space="preserve"> </w:t>
      </w:r>
      <w:r w:rsidRPr="006F71AC">
        <w:rPr>
          <w:rFonts w:cs="Arial"/>
          <w:color w:val="000000"/>
        </w:rPr>
        <w:t>receive the sacrament of Confirmation.</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Pray for your child’s spiritual growth every day.</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Support and encourage completion of assignments, activities and</w:t>
      </w:r>
      <w:r w:rsidR="002262B1" w:rsidRPr="006F71AC">
        <w:rPr>
          <w:rFonts w:cs="Arial"/>
          <w:color w:val="000000"/>
        </w:rPr>
        <w:t xml:space="preserve"> </w:t>
      </w:r>
      <w:r w:rsidRPr="006F71AC">
        <w:rPr>
          <w:rFonts w:cs="Arial"/>
          <w:color w:val="000000"/>
        </w:rPr>
        <w:t>expectations.</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Emphasize the importance of the sacrament of Confirmation by taking an</w:t>
      </w:r>
      <w:r w:rsidR="002262B1" w:rsidRPr="006F71AC">
        <w:rPr>
          <w:rFonts w:cs="Arial"/>
          <w:color w:val="000000"/>
        </w:rPr>
        <w:t xml:space="preserve"> </w:t>
      </w:r>
      <w:r w:rsidRPr="006F71AC">
        <w:rPr>
          <w:rFonts w:cs="Arial"/>
          <w:color w:val="000000"/>
        </w:rPr>
        <w:t>active part in the celebration of Confirmation.</w:t>
      </w:r>
    </w:p>
    <w:p w:rsidR="00BE051D" w:rsidRPr="006F71AC" w:rsidRDefault="00BE051D" w:rsidP="002262B1">
      <w:pPr>
        <w:pStyle w:val="ListParagraph"/>
        <w:numPr>
          <w:ilvl w:val="0"/>
          <w:numId w:val="7"/>
        </w:numPr>
        <w:autoSpaceDE w:val="0"/>
        <w:autoSpaceDN w:val="0"/>
        <w:adjustRightInd w:val="0"/>
        <w:spacing w:after="0" w:line="240" w:lineRule="auto"/>
        <w:rPr>
          <w:rFonts w:cs="Arial"/>
          <w:color w:val="000000"/>
        </w:rPr>
      </w:pPr>
      <w:r w:rsidRPr="006F71AC">
        <w:rPr>
          <w:rFonts w:cs="Arial"/>
          <w:color w:val="000000"/>
        </w:rPr>
        <w:t>Assist in retreats, service work, meetings, classes, spiritual events and</w:t>
      </w:r>
      <w:r w:rsidR="002262B1" w:rsidRPr="006F71AC">
        <w:rPr>
          <w:rFonts w:cs="Arial"/>
          <w:color w:val="000000"/>
        </w:rPr>
        <w:t xml:space="preserve"> </w:t>
      </w:r>
      <w:r w:rsidRPr="006F71AC">
        <w:rPr>
          <w:rFonts w:cs="Arial"/>
          <w:color w:val="000000"/>
        </w:rPr>
        <w:t>social events.</w:t>
      </w:r>
    </w:p>
    <w:p w:rsidR="00BE051D" w:rsidRPr="006F71AC" w:rsidRDefault="00BE051D" w:rsidP="002262B1">
      <w:pPr>
        <w:pStyle w:val="ListParagraph"/>
        <w:numPr>
          <w:ilvl w:val="0"/>
          <w:numId w:val="7"/>
        </w:numPr>
        <w:autoSpaceDE w:val="0"/>
        <w:autoSpaceDN w:val="0"/>
        <w:adjustRightInd w:val="0"/>
        <w:spacing w:after="0" w:line="240" w:lineRule="auto"/>
        <w:rPr>
          <w:rFonts w:cs="Arial,Bold"/>
          <w:color w:val="000000"/>
        </w:rPr>
      </w:pPr>
      <w:r w:rsidRPr="006F71AC">
        <w:rPr>
          <w:rFonts w:cs="Arial"/>
          <w:color w:val="000000"/>
        </w:rPr>
        <w:t>Faithfully bring your teen (and when necessary yourself) to meetings,</w:t>
      </w:r>
      <w:r w:rsidR="002262B1" w:rsidRPr="006F71AC">
        <w:rPr>
          <w:rFonts w:cs="Arial"/>
          <w:color w:val="000000"/>
        </w:rPr>
        <w:t xml:space="preserve"> </w:t>
      </w:r>
      <w:r w:rsidRPr="006F71AC">
        <w:rPr>
          <w:rFonts w:cs="Arial"/>
          <w:color w:val="000000"/>
        </w:rPr>
        <w:t>programs, and prayer services that are planned to help your child prepare</w:t>
      </w:r>
      <w:r w:rsidR="002262B1" w:rsidRPr="006F71AC">
        <w:rPr>
          <w:rFonts w:cs="Arial"/>
          <w:color w:val="000000"/>
        </w:rPr>
        <w:t xml:space="preserve"> </w:t>
      </w:r>
      <w:r w:rsidRPr="006F71AC">
        <w:rPr>
          <w:rFonts w:cs="Arial"/>
          <w:color w:val="000000"/>
        </w:rPr>
        <w:t>for the sacrament of Confirmation</w:t>
      </w:r>
    </w:p>
    <w:p w:rsidR="0097451E" w:rsidRPr="006F71AC" w:rsidRDefault="0097451E" w:rsidP="0097451E">
      <w:pPr>
        <w:autoSpaceDE w:val="0"/>
        <w:autoSpaceDN w:val="0"/>
        <w:adjustRightInd w:val="0"/>
        <w:spacing w:after="0" w:line="240" w:lineRule="auto"/>
        <w:rPr>
          <w:rFonts w:cs="Arial,Bold"/>
          <w:color w:val="000000"/>
        </w:rPr>
      </w:pPr>
    </w:p>
    <w:p w:rsidR="0097451E" w:rsidRPr="006F71AC" w:rsidRDefault="0097451E" w:rsidP="0097451E">
      <w:pPr>
        <w:autoSpaceDE w:val="0"/>
        <w:autoSpaceDN w:val="0"/>
        <w:adjustRightInd w:val="0"/>
        <w:spacing w:after="0" w:line="240" w:lineRule="auto"/>
        <w:rPr>
          <w:rFonts w:cs="Arial,Bold"/>
          <w:color w:val="000000"/>
        </w:rPr>
      </w:pPr>
    </w:p>
    <w:p w:rsidR="00466FB6" w:rsidRPr="00E560EA" w:rsidRDefault="00466FB6" w:rsidP="00E560EA">
      <w:pPr>
        <w:pStyle w:val="ListParagraph"/>
        <w:numPr>
          <w:ilvl w:val="0"/>
          <w:numId w:val="20"/>
        </w:numPr>
        <w:autoSpaceDE w:val="0"/>
        <w:autoSpaceDN w:val="0"/>
        <w:adjustRightInd w:val="0"/>
        <w:spacing w:after="0" w:line="240" w:lineRule="auto"/>
        <w:rPr>
          <w:rFonts w:cs="Arial"/>
          <w:color w:val="000000"/>
          <w:sz w:val="32"/>
          <w:szCs w:val="32"/>
        </w:rPr>
      </w:pPr>
      <w:r w:rsidRPr="00E560EA">
        <w:rPr>
          <w:rFonts w:cs="Arial"/>
          <w:b/>
          <w:bCs/>
          <w:iCs/>
          <w:color w:val="000000"/>
          <w:sz w:val="32"/>
          <w:szCs w:val="32"/>
        </w:rPr>
        <w:t xml:space="preserve">SACRAMENT OF CONFIRMATION AND CATHOLIC SCHOOL YOUTH </w:t>
      </w:r>
    </w:p>
    <w:p w:rsidR="00184EED" w:rsidRPr="006F71AC" w:rsidRDefault="00184EED" w:rsidP="00475204">
      <w:pPr>
        <w:autoSpaceDE w:val="0"/>
        <w:autoSpaceDN w:val="0"/>
        <w:adjustRightInd w:val="0"/>
        <w:spacing w:after="0" w:line="240" w:lineRule="auto"/>
        <w:jc w:val="both"/>
        <w:rPr>
          <w:rFonts w:cs="Calibri"/>
          <w:color w:val="000000"/>
        </w:rPr>
      </w:pPr>
      <w:r w:rsidRPr="006F71AC">
        <w:rPr>
          <w:rFonts w:cs="Calibri"/>
          <w:color w:val="000000"/>
        </w:rPr>
        <w:t xml:space="preserve">Confirmation is a sacrament of the </w:t>
      </w:r>
      <w:r w:rsidR="009A00AA" w:rsidRPr="006F71AC">
        <w:rPr>
          <w:rFonts w:cs="Calibri"/>
          <w:color w:val="000000"/>
        </w:rPr>
        <w:t>parish;</w:t>
      </w:r>
      <w:r w:rsidRPr="006F71AC">
        <w:rPr>
          <w:rFonts w:cs="Calibri"/>
          <w:color w:val="000000"/>
        </w:rPr>
        <w:t xml:space="preserve"> </w:t>
      </w:r>
      <w:r w:rsidR="00B77476">
        <w:rPr>
          <w:rFonts w:cs="Calibri"/>
          <w:color w:val="000000"/>
        </w:rPr>
        <w:t>therefore</w:t>
      </w:r>
      <w:r w:rsidRPr="006F71AC">
        <w:rPr>
          <w:rFonts w:cs="Calibri"/>
          <w:color w:val="000000"/>
        </w:rPr>
        <w:t xml:space="preserve">, the parish community is the </w:t>
      </w:r>
      <w:r w:rsidR="00B77476">
        <w:rPr>
          <w:rFonts w:cs="Calibri"/>
          <w:color w:val="000000"/>
        </w:rPr>
        <w:t>best</w:t>
      </w:r>
      <w:r w:rsidR="00B6191B">
        <w:rPr>
          <w:rFonts w:cs="Calibri"/>
          <w:color w:val="000000"/>
        </w:rPr>
        <w:t xml:space="preserve"> location</w:t>
      </w:r>
      <w:r w:rsidRPr="006F71AC">
        <w:rPr>
          <w:rFonts w:cs="Calibri"/>
          <w:color w:val="000000"/>
        </w:rPr>
        <w:t xml:space="preserve"> for preparation and celebration of Confirmation. </w:t>
      </w:r>
      <w:r w:rsidR="00B77476">
        <w:rPr>
          <w:rFonts w:cs="Calibri"/>
          <w:color w:val="000000"/>
        </w:rPr>
        <w:t>C</w:t>
      </w:r>
      <w:r w:rsidRPr="006F71AC">
        <w:rPr>
          <w:rFonts w:cs="Calibri"/>
          <w:color w:val="000000"/>
        </w:rPr>
        <w:t xml:space="preserve">andidates for the Sacrament of Confirmation in Catholic Schools are encouraged to enroll in sacramental preparation programs in their </w:t>
      </w:r>
      <w:r w:rsidR="00475204" w:rsidRPr="006F71AC">
        <w:rPr>
          <w:rFonts w:cs="Calibri"/>
          <w:color w:val="000000"/>
        </w:rPr>
        <w:t xml:space="preserve">respective parish communities. </w:t>
      </w:r>
    </w:p>
    <w:p w:rsidR="00B77476" w:rsidRDefault="00B77476" w:rsidP="00862978">
      <w:pPr>
        <w:autoSpaceDE w:val="0"/>
        <w:autoSpaceDN w:val="0"/>
        <w:adjustRightInd w:val="0"/>
        <w:spacing w:after="0" w:line="240" w:lineRule="auto"/>
        <w:rPr>
          <w:b/>
          <w:sz w:val="32"/>
          <w:szCs w:val="32"/>
        </w:rPr>
      </w:pPr>
    </w:p>
    <w:p w:rsidR="00862978" w:rsidRPr="00E560EA" w:rsidRDefault="00862978" w:rsidP="00E560EA">
      <w:pPr>
        <w:pStyle w:val="ListParagraph"/>
        <w:numPr>
          <w:ilvl w:val="0"/>
          <w:numId w:val="20"/>
        </w:numPr>
        <w:autoSpaceDE w:val="0"/>
        <w:autoSpaceDN w:val="0"/>
        <w:adjustRightInd w:val="0"/>
        <w:spacing w:after="0" w:line="240" w:lineRule="auto"/>
        <w:rPr>
          <w:b/>
          <w:sz w:val="32"/>
          <w:szCs w:val="32"/>
        </w:rPr>
      </w:pPr>
      <w:r w:rsidRPr="00E560EA">
        <w:rPr>
          <w:b/>
          <w:sz w:val="32"/>
          <w:szCs w:val="32"/>
        </w:rPr>
        <w:t xml:space="preserve">SACRAMENT OF CONFIRMATION AND YOUTH WITH DISABILITIES </w:t>
      </w:r>
    </w:p>
    <w:p w:rsidR="00862978" w:rsidRPr="006F71AC" w:rsidRDefault="00862978" w:rsidP="00AF7033">
      <w:pPr>
        <w:autoSpaceDE w:val="0"/>
        <w:autoSpaceDN w:val="0"/>
        <w:adjustRightInd w:val="0"/>
        <w:spacing w:after="0" w:line="240" w:lineRule="auto"/>
        <w:jc w:val="both"/>
      </w:pPr>
      <w:r w:rsidRPr="006F71AC">
        <w:t xml:space="preserve">The requirement for </w:t>
      </w:r>
      <w:r w:rsidR="00B77476">
        <w:t>youth</w:t>
      </w:r>
      <w:r w:rsidRPr="006F71AC">
        <w:t xml:space="preserve"> with special needs participating in any sacramental preparation is they know who God is and, to the extent that they are able, have a relationship with Jesus. “Persons who because of developmental or mental disabilities may never attain the use of reason are to be encouraged either directly or, if necessary, through their parents or guardian, to receive the Sacrament of Confirmation at the appropriate time” (Guidelines for the Celebration of the Sacraments with Persons with Disabilities, USCCB, 1995, n. 16)  </w:t>
      </w:r>
    </w:p>
    <w:p w:rsidR="0097451E" w:rsidRDefault="00B6191B" w:rsidP="00207F0F">
      <w:pPr>
        <w:tabs>
          <w:tab w:val="left" w:pos="1725"/>
        </w:tabs>
        <w:autoSpaceDE w:val="0"/>
        <w:autoSpaceDN w:val="0"/>
        <w:adjustRightInd w:val="0"/>
        <w:spacing w:after="0" w:line="240" w:lineRule="auto"/>
        <w:jc w:val="both"/>
        <w:rPr>
          <w:rFonts w:cs="Calibri"/>
          <w:color w:val="000000"/>
        </w:rPr>
      </w:pPr>
      <w:r>
        <w:rPr>
          <w:rFonts w:cs="Calibri"/>
          <w:color w:val="000000"/>
        </w:rPr>
        <w:tab/>
      </w:r>
      <w:r w:rsidR="0097451E" w:rsidRPr="006F71AC">
        <w:rPr>
          <w:rFonts w:cs="Calibri"/>
          <w:color w:val="000000"/>
        </w:rPr>
        <w:tab/>
        <w:t xml:space="preserve">  </w:t>
      </w:r>
    </w:p>
    <w:p w:rsidR="000540C4" w:rsidRPr="00FE7027" w:rsidRDefault="00F100F6" w:rsidP="00FE7027">
      <w:pPr>
        <w:pStyle w:val="ListParagraph"/>
        <w:numPr>
          <w:ilvl w:val="0"/>
          <w:numId w:val="20"/>
        </w:numPr>
        <w:rPr>
          <w:b/>
          <w:sz w:val="32"/>
          <w:szCs w:val="32"/>
        </w:rPr>
      </w:pPr>
      <w:r w:rsidRPr="00FE7027">
        <w:rPr>
          <w:b/>
          <w:sz w:val="32"/>
          <w:szCs w:val="32"/>
        </w:rPr>
        <w:br w:type="page"/>
      </w:r>
      <w:r w:rsidR="000540C4" w:rsidRPr="00FE7027">
        <w:rPr>
          <w:b/>
          <w:sz w:val="32"/>
          <w:szCs w:val="32"/>
        </w:rPr>
        <w:lastRenderedPageBreak/>
        <w:t>RITE OF CONFIRMATION</w:t>
      </w:r>
    </w:p>
    <w:p w:rsidR="007B7474" w:rsidRPr="00B06735" w:rsidRDefault="007B7474" w:rsidP="007B7474">
      <w:pPr>
        <w:pStyle w:val="NormalWeb"/>
        <w:shd w:val="clear" w:color="auto" w:fill="FCFCFC"/>
        <w:spacing w:before="0" w:beforeAutospacing="0" w:after="0" w:afterAutospacing="0"/>
        <w:jc w:val="both"/>
        <w:textAlignment w:val="baseline"/>
        <w:rPr>
          <w:rStyle w:val="apple-style-span"/>
          <w:rFonts w:asciiTheme="minorHAnsi" w:hAnsiTheme="minorHAnsi"/>
          <w:sz w:val="22"/>
          <w:szCs w:val="22"/>
          <w:bdr w:val="none" w:sz="0" w:space="0" w:color="auto" w:frame="1"/>
        </w:rPr>
      </w:pPr>
      <w:r w:rsidRPr="00B06735">
        <w:rPr>
          <w:rStyle w:val="apple-style-span"/>
          <w:rFonts w:asciiTheme="minorHAnsi" w:hAnsiTheme="minorHAnsi"/>
          <w:sz w:val="22"/>
          <w:szCs w:val="22"/>
          <w:bdr w:val="none" w:sz="0" w:space="0" w:color="auto" w:frame="1"/>
        </w:rPr>
        <w:t>The rite of Confirmation takes place at Mass “in order that the fundamental connection of this sacrament with all of Christian initiation may stand out in a clearer light. Christian initiation reaches its culmination in the communion of the Body and Blood of Christ. The newly confirmed therefore participate in the Eucharist, which completes their Christian initiation”. The bishop is the ordinary minister of Confirmation.</w:t>
      </w:r>
    </w:p>
    <w:p w:rsidR="007B7474" w:rsidRPr="00B06735" w:rsidRDefault="007B7474" w:rsidP="007B7474">
      <w:pPr>
        <w:pStyle w:val="NormalWeb"/>
        <w:shd w:val="clear" w:color="auto" w:fill="FCFCFC"/>
        <w:spacing w:before="0" w:beforeAutospacing="0" w:after="0" w:afterAutospacing="0"/>
        <w:textAlignment w:val="baseline"/>
        <w:rPr>
          <w:rFonts w:ascii="Helvetica" w:hAnsi="Helvetica"/>
          <w:sz w:val="18"/>
          <w:szCs w:val="18"/>
        </w:rPr>
      </w:pP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Presentation of the Candidates</w:t>
      </w:r>
      <w:r w:rsidRPr="00B06735">
        <w:rPr>
          <w:rFonts w:asciiTheme="minorHAnsi" w:hAnsiTheme="minorHAnsi"/>
          <w:sz w:val="22"/>
          <w:szCs w:val="22"/>
          <w:bdr w:val="none" w:sz="0" w:space="0" w:color="auto" w:frame="1"/>
        </w:rPr>
        <w:br/>
        <w:t xml:space="preserve">After the Gospel the bishop takes his seat. The </w:t>
      </w:r>
      <w:r w:rsidR="000F59AD">
        <w:rPr>
          <w:rFonts w:asciiTheme="minorHAnsi" w:hAnsiTheme="minorHAnsi"/>
          <w:sz w:val="22"/>
          <w:szCs w:val="22"/>
          <w:bdr w:val="none" w:sz="0" w:space="0" w:color="auto" w:frame="1"/>
        </w:rPr>
        <w:t>Parish Pastor</w:t>
      </w:r>
      <w:r w:rsidRPr="00B06735">
        <w:rPr>
          <w:rFonts w:asciiTheme="minorHAnsi" w:hAnsiTheme="minorHAnsi"/>
          <w:sz w:val="22"/>
          <w:szCs w:val="22"/>
          <w:bdr w:val="none" w:sz="0" w:space="0" w:color="auto" w:frame="1"/>
        </w:rPr>
        <w:t xml:space="preserve"> presents the candidates for confirmation, according to the custom of the bishop. The candidate</w:t>
      </w:r>
      <w:r w:rsidR="00B86D77" w:rsidRPr="00B06735">
        <w:rPr>
          <w:rFonts w:asciiTheme="minorHAnsi" w:hAnsiTheme="minorHAnsi"/>
          <w:sz w:val="22"/>
          <w:szCs w:val="22"/>
          <w:bdr w:val="none" w:sz="0" w:space="0" w:color="auto" w:frame="1"/>
        </w:rPr>
        <w:t>s</w:t>
      </w:r>
      <w:r w:rsidRPr="00B06735">
        <w:rPr>
          <w:rFonts w:asciiTheme="minorHAnsi" w:hAnsiTheme="minorHAnsi"/>
          <w:sz w:val="22"/>
          <w:szCs w:val="22"/>
          <w:bdr w:val="none" w:sz="0" w:space="0" w:color="auto" w:frame="1"/>
        </w:rPr>
        <w:t xml:space="preserve"> will be called as a group or </w:t>
      </w:r>
      <w:r w:rsidR="00B86D77" w:rsidRPr="00B06735">
        <w:rPr>
          <w:rFonts w:asciiTheme="minorHAnsi" w:hAnsiTheme="minorHAnsi"/>
          <w:sz w:val="22"/>
          <w:szCs w:val="22"/>
          <w:bdr w:val="none" w:sz="0" w:space="0" w:color="auto" w:frame="1"/>
        </w:rPr>
        <w:t>each candidate may be</w:t>
      </w:r>
      <w:r w:rsidRPr="00B06735">
        <w:rPr>
          <w:rFonts w:asciiTheme="minorHAnsi" w:hAnsiTheme="minorHAnsi"/>
          <w:sz w:val="22"/>
          <w:szCs w:val="22"/>
          <w:bdr w:val="none" w:sz="0" w:space="0" w:color="auto" w:frame="1"/>
        </w:rPr>
        <w:t xml:space="preserve"> called by name.  For either </w:t>
      </w:r>
      <w:r w:rsidR="009A00AA" w:rsidRPr="00B06735">
        <w:rPr>
          <w:rFonts w:asciiTheme="minorHAnsi" w:hAnsiTheme="minorHAnsi"/>
          <w:sz w:val="22"/>
          <w:szCs w:val="22"/>
          <w:bdr w:val="none" w:sz="0" w:space="0" w:color="auto" w:frame="1"/>
        </w:rPr>
        <w:t>method,</w:t>
      </w:r>
      <w:r w:rsidRPr="00B06735">
        <w:rPr>
          <w:rFonts w:asciiTheme="minorHAnsi" w:hAnsiTheme="minorHAnsi"/>
          <w:sz w:val="22"/>
          <w:szCs w:val="22"/>
          <w:bdr w:val="none" w:sz="0" w:space="0" w:color="auto" w:frame="1"/>
        </w:rPr>
        <w:t xml:space="preserve"> the candidates will stand in place.</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rPr>
      </w:pPr>
    </w:p>
    <w:p w:rsidR="007B7474" w:rsidRPr="00B06735" w:rsidRDefault="007B7474" w:rsidP="007B7474">
      <w:pPr>
        <w:pStyle w:val="NormalWeb"/>
        <w:shd w:val="clear" w:color="auto" w:fill="FCFCFC"/>
        <w:spacing w:before="0" w:beforeAutospacing="0" w:after="0" w:afterAutospacing="0"/>
        <w:textAlignment w:val="baseline"/>
        <w:rPr>
          <w:rStyle w:val="Emphasis"/>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Homily or Instruction</w:t>
      </w:r>
      <w:r w:rsidRPr="00B06735">
        <w:rPr>
          <w:rFonts w:asciiTheme="minorHAnsi" w:hAnsiTheme="minorHAnsi"/>
          <w:sz w:val="22"/>
          <w:szCs w:val="22"/>
        </w:rPr>
        <w:br/>
      </w:r>
      <w:r w:rsidRPr="00B06735">
        <w:rPr>
          <w:rStyle w:val="Emphasis"/>
          <w:rFonts w:asciiTheme="minorHAnsi" w:hAnsiTheme="minorHAnsi"/>
          <w:sz w:val="22"/>
          <w:szCs w:val="22"/>
          <w:bdr w:val="none" w:sz="0" w:space="0" w:color="auto" w:frame="1"/>
        </w:rPr>
        <w:t xml:space="preserve">The bishop then gives a brief homily.  It is not unusual for </w:t>
      </w:r>
      <w:r w:rsidR="00BF4E08">
        <w:rPr>
          <w:rStyle w:val="Emphasis"/>
          <w:rFonts w:asciiTheme="minorHAnsi" w:hAnsiTheme="minorHAnsi"/>
          <w:sz w:val="22"/>
          <w:szCs w:val="22"/>
          <w:bdr w:val="none" w:sz="0" w:space="0" w:color="auto" w:frame="1"/>
        </w:rPr>
        <w:t xml:space="preserve">the </w:t>
      </w:r>
      <w:r w:rsidRPr="00B06735">
        <w:rPr>
          <w:rStyle w:val="Emphasis"/>
          <w:rFonts w:asciiTheme="minorHAnsi" w:hAnsiTheme="minorHAnsi"/>
          <w:sz w:val="22"/>
          <w:szCs w:val="22"/>
          <w:bdr w:val="none" w:sz="0" w:space="0" w:color="auto" w:frame="1"/>
        </w:rPr>
        <w:t>Bishop to cite quotes from the candidate</w:t>
      </w:r>
      <w:r w:rsidR="00B86D77" w:rsidRPr="00B06735">
        <w:rPr>
          <w:rStyle w:val="Emphasis"/>
          <w:rFonts w:asciiTheme="minorHAnsi" w:hAnsiTheme="minorHAnsi"/>
          <w:sz w:val="22"/>
          <w:szCs w:val="22"/>
          <w:bdr w:val="none" w:sz="0" w:space="0" w:color="auto" w:frame="1"/>
        </w:rPr>
        <w:t>’</w:t>
      </w:r>
      <w:r w:rsidRPr="00B06735">
        <w:rPr>
          <w:rStyle w:val="Emphasis"/>
          <w:rFonts w:asciiTheme="minorHAnsi" w:hAnsiTheme="minorHAnsi"/>
          <w:sz w:val="22"/>
          <w:szCs w:val="22"/>
          <w:bdr w:val="none" w:sz="0" w:space="0" w:color="auto" w:frame="1"/>
        </w:rPr>
        <w:t>s letters.</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i/>
          <w:iCs/>
          <w:sz w:val="22"/>
          <w:szCs w:val="22"/>
          <w:bdr w:val="none" w:sz="0" w:space="0" w:color="auto" w:frame="1"/>
        </w:rPr>
      </w:pP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Renewal of Baptismal Promises</w:t>
      </w:r>
      <w:r w:rsidRPr="00B06735">
        <w:rPr>
          <w:rFonts w:asciiTheme="minorHAnsi" w:hAnsiTheme="minorHAnsi"/>
          <w:sz w:val="22"/>
          <w:szCs w:val="22"/>
        </w:rPr>
        <w:br/>
      </w:r>
      <w:r w:rsidRPr="00B06735">
        <w:rPr>
          <w:rStyle w:val="Emphasis"/>
          <w:rFonts w:asciiTheme="minorHAnsi" w:hAnsiTheme="minorHAnsi"/>
          <w:sz w:val="22"/>
          <w:szCs w:val="22"/>
          <w:bdr w:val="none" w:sz="0" w:space="0" w:color="auto" w:frame="1"/>
        </w:rPr>
        <w:t>After the homily the candidates stand and the bishop questions them</w:t>
      </w:r>
      <w:r w:rsidR="00453084" w:rsidRPr="00B06735">
        <w:rPr>
          <w:rStyle w:val="Emphasis"/>
          <w:rFonts w:asciiTheme="minorHAnsi" w:hAnsiTheme="minorHAnsi"/>
          <w:sz w:val="22"/>
          <w:szCs w:val="22"/>
          <w:bdr w:val="none" w:sz="0" w:space="0" w:color="auto" w:frame="1"/>
        </w:rPr>
        <w:t xml:space="preserve">: </w:t>
      </w:r>
      <w:r w:rsidRPr="00B06735">
        <w:rPr>
          <w:rFonts w:asciiTheme="minorHAnsi" w:hAnsiTheme="minorHAnsi"/>
          <w:sz w:val="22"/>
          <w:szCs w:val="22"/>
        </w:rPr>
        <w:br/>
      </w:r>
      <w:r w:rsidRPr="00B06735">
        <w:rPr>
          <w:rFonts w:asciiTheme="minorHAnsi" w:hAnsiTheme="minorHAnsi"/>
          <w:sz w:val="22"/>
          <w:szCs w:val="22"/>
          <w:bdr w:val="none" w:sz="0" w:space="0" w:color="auto" w:frame="1"/>
        </w:rPr>
        <w:t>Bishop: Do you reject Satan and all his works and all his empty promises?</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Do you believe in God the Father almighty, creator of heaven and earth?</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Do you believe in Jesus Christ, his only Son, our Lord, who was born of the Virgin Mary, was crucified, died, and was buried, rose from the dead, and is now seated at the right hand of the Father?</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Do you believe in the Holy Spirit, the Lord, the giver of life, who came upon the apostles at Pentecost and today is given to you sacramentally in confirmation?</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 xml:space="preserve">Bishop: Do you believe in the </w:t>
      </w:r>
      <w:r w:rsidR="00B86D77" w:rsidRPr="00B06735">
        <w:rPr>
          <w:rFonts w:asciiTheme="minorHAnsi" w:hAnsiTheme="minorHAnsi"/>
          <w:sz w:val="22"/>
          <w:szCs w:val="22"/>
          <w:bdr w:val="none" w:sz="0" w:space="0" w:color="auto" w:frame="1"/>
        </w:rPr>
        <w:t>H</w:t>
      </w:r>
      <w:r w:rsidRPr="00B06735">
        <w:rPr>
          <w:rFonts w:asciiTheme="minorHAnsi" w:hAnsiTheme="minorHAnsi"/>
          <w:sz w:val="22"/>
          <w:szCs w:val="22"/>
          <w:bdr w:val="none" w:sz="0" w:space="0" w:color="auto" w:frame="1"/>
        </w:rPr>
        <w:t xml:space="preserve">oly </w:t>
      </w:r>
      <w:r w:rsidR="00B86D77" w:rsidRPr="00B06735">
        <w:rPr>
          <w:rFonts w:asciiTheme="minorHAnsi" w:hAnsiTheme="minorHAnsi"/>
          <w:sz w:val="22"/>
          <w:szCs w:val="22"/>
          <w:bdr w:val="none" w:sz="0" w:space="0" w:color="auto" w:frame="1"/>
        </w:rPr>
        <w:t>C</w:t>
      </w:r>
      <w:r w:rsidRPr="00B06735">
        <w:rPr>
          <w:rFonts w:asciiTheme="minorHAnsi" w:hAnsiTheme="minorHAnsi"/>
          <w:sz w:val="22"/>
          <w:szCs w:val="22"/>
          <w:bdr w:val="none" w:sz="0" w:space="0" w:color="auto" w:frame="1"/>
        </w:rPr>
        <w:t>atholic Church, the communion of saints, the forgiveness of sins, the resurrection of the body, and life everlasting?</w:t>
      </w:r>
      <w:r w:rsidRPr="00B06735">
        <w:rPr>
          <w:rFonts w:asciiTheme="minorHAnsi" w:hAnsiTheme="minorHAnsi"/>
          <w:sz w:val="22"/>
          <w:szCs w:val="22"/>
          <w:bdr w:val="none" w:sz="0" w:space="0" w:color="auto" w:frame="1"/>
        </w:rPr>
        <w:br/>
        <w:t>Candidates: I do.</w:t>
      </w:r>
      <w:r w:rsidRPr="00B06735">
        <w:rPr>
          <w:rFonts w:asciiTheme="minorHAnsi" w:hAnsiTheme="minorHAnsi"/>
          <w:sz w:val="22"/>
          <w:szCs w:val="22"/>
          <w:bdr w:val="none" w:sz="0" w:space="0" w:color="auto" w:frame="1"/>
        </w:rPr>
        <w:br/>
        <w:t>Bishop: This is our faith. This is the faith of the Church. We are proud to profess it in Christ Jesus our Lord.</w:t>
      </w:r>
      <w:r w:rsidRPr="00B06735">
        <w:rPr>
          <w:rFonts w:asciiTheme="minorHAnsi" w:hAnsiTheme="minorHAnsi"/>
          <w:i/>
          <w:iCs/>
          <w:sz w:val="22"/>
          <w:szCs w:val="22"/>
          <w:bdr w:val="none" w:sz="0" w:space="0" w:color="auto" w:frame="1"/>
        </w:rPr>
        <w:br/>
      </w:r>
      <w:r w:rsidRPr="00B06735">
        <w:rPr>
          <w:rFonts w:asciiTheme="minorHAnsi" w:hAnsiTheme="minorHAnsi"/>
          <w:sz w:val="22"/>
          <w:szCs w:val="22"/>
          <w:bdr w:val="none" w:sz="0" w:space="0" w:color="auto" w:frame="1"/>
        </w:rPr>
        <w:t>All present: Amen.</w:t>
      </w:r>
    </w:p>
    <w:p w:rsidR="007B7474" w:rsidRDefault="007B7474"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9A00AA" w:rsidRPr="00B06735" w:rsidRDefault="009A00AA" w:rsidP="007B7474">
      <w:pPr>
        <w:pStyle w:val="NormalWeb"/>
        <w:shd w:val="clear" w:color="auto" w:fill="FCFCFC"/>
        <w:spacing w:before="0" w:beforeAutospacing="0" w:after="0" w:afterAutospacing="0"/>
        <w:textAlignment w:val="baseline"/>
        <w:rPr>
          <w:rFonts w:asciiTheme="minorHAnsi" w:hAnsiTheme="minorHAnsi"/>
          <w:sz w:val="22"/>
          <w:szCs w:val="22"/>
        </w:rPr>
      </w:pP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lastRenderedPageBreak/>
        <w:t xml:space="preserve">The Laying </w:t>
      </w:r>
      <w:r w:rsidR="009A00AA" w:rsidRPr="00B06735">
        <w:rPr>
          <w:rStyle w:val="Strong"/>
          <w:rFonts w:asciiTheme="minorHAnsi" w:hAnsiTheme="minorHAnsi"/>
          <w:sz w:val="22"/>
          <w:szCs w:val="22"/>
          <w:bdr w:val="none" w:sz="0" w:space="0" w:color="auto" w:frame="1"/>
        </w:rPr>
        <w:t>on</w:t>
      </w:r>
      <w:r w:rsidRPr="00B06735">
        <w:rPr>
          <w:rStyle w:val="Strong"/>
          <w:rFonts w:asciiTheme="minorHAnsi" w:hAnsiTheme="minorHAnsi"/>
          <w:sz w:val="22"/>
          <w:szCs w:val="22"/>
          <w:bdr w:val="none" w:sz="0" w:space="0" w:color="auto" w:frame="1"/>
        </w:rPr>
        <w:t xml:space="preserve"> of Hands</w:t>
      </w:r>
      <w:r w:rsidRPr="00B06735">
        <w:rPr>
          <w:rFonts w:asciiTheme="minorHAnsi" w:hAnsiTheme="minorHAnsi"/>
          <w:sz w:val="22"/>
          <w:szCs w:val="22"/>
        </w:rPr>
        <w:br/>
      </w:r>
      <w:r w:rsidRPr="00B06735">
        <w:rPr>
          <w:rStyle w:val="Emphasis"/>
          <w:rFonts w:asciiTheme="minorHAnsi" w:hAnsiTheme="minorHAnsi"/>
          <w:sz w:val="22"/>
          <w:szCs w:val="22"/>
          <w:bdr w:val="none" w:sz="0" w:space="0" w:color="auto" w:frame="1"/>
        </w:rPr>
        <w:t>“The laying of hands on the candidates by the bishop represents the biblical gesture by which the gift of the Holy Spirit is invoked”.</w:t>
      </w:r>
      <w:r w:rsidRPr="00B06735">
        <w:rPr>
          <w:rFonts w:asciiTheme="minorHAnsi" w:hAnsiTheme="minorHAnsi"/>
          <w:sz w:val="22"/>
          <w:szCs w:val="22"/>
          <w:bdr w:val="none" w:sz="0" w:space="0" w:color="auto" w:frame="1"/>
        </w:rPr>
        <w:br/>
        <w:t>Bishop: My dear friends, in baptism God our Father gave the new birth of eternal life to his chosen sons and daughters. Let us pray to our Father that he will pour out the Holy Spirit to strengthen his sons and</w:t>
      </w:r>
      <w:r w:rsidR="00BF4E08">
        <w:rPr>
          <w:rFonts w:asciiTheme="minorHAnsi" w:hAnsiTheme="minorHAnsi"/>
          <w:sz w:val="22"/>
          <w:szCs w:val="22"/>
          <w:bdr w:val="none" w:sz="0" w:space="0" w:color="auto" w:frame="1"/>
        </w:rPr>
        <w:t xml:space="preserve"> </w:t>
      </w:r>
      <w:r w:rsidRPr="00B06735">
        <w:rPr>
          <w:rFonts w:asciiTheme="minorHAnsi" w:hAnsiTheme="minorHAnsi"/>
          <w:sz w:val="22"/>
          <w:szCs w:val="22"/>
          <w:bdr w:val="none" w:sz="0" w:space="0" w:color="auto" w:frame="1"/>
        </w:rPr>
        <w:t>daughters with his gifts and anoint them to be more like Christ the Son of God.</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p>
    <w:p w:rsidR="00F13AF8" w:rsidRPr="00B06735" w:rsidRDefault="00B86D77"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Fonts w:asciiTheme="minorHAnsi" w:hAnsiTheme="minorHAnsi"/>
          <w:sz w:val="22"/>
          <w:szCs w:val="22"/>
          <w:bdr w:val="none" w:sz="0" w:space="0" w:color="auto" w:frame="1"/>
        </w:rPr>
        <w:t>T</w:t>
      </w:r>
      <w:r w:rsidR="007B7474" w:rsidRPr="00B06735">
        <w:rPr>
          <w:rFonts w:asciiTheme="minorHAnsi" w:hAnsiTheme="minorHAnsi"/>
          <w:sz w:val="22"/>
          <w:szCs w:val="22"/>
          <w:bdr w:val="none" w:sz="0" w:space="0" w:color="auto" w:frame="1"/>
        </w:rPr>
        <w:t xml:space="preserve">he bishop lay hands upon </w:t>
      </w:r>
      <w:r w:rsidRPr="00B06735">
        <w:rPr>
          <w:rFonts w:asciiTheme="minorHAnsi" w:hAnsiTheme="minorHAnsi"/>
          <w:sz w:val="22"/>
          <w:szCs w:val="22"/>
          <w:bdr w:val="none" w:sz="0" w:space="0" w:color="auto" w:frame="1"/>
        </w:rPr>
        <w:t>the candidates (by extending his</w:t>
      </w:r>
      <w:r w:rsidR="007B7474" w:rsidRPr="00B06735">
        <w:rPr>
          <w:rFonts w:asciiTheme="minorHAnsi" w:hAnsiTheme="minorHAnsi"/>
          <w:sz w:val="22"/>
          <w:szCs w:val="22"/>
          <w:bdr w:val="none" w:sz="0" w:space="0" w:color="auto" w:frame="1"/>
        </w:rPr>
        <w:t xml:space="preserve"> hands over them). </w:t>
      </w:r>
    </w:p>
    <w:p w:rsidR="007B7474" w:rsidRPr="00B06735" w:rsidRDefault="007B7474" w:rsidP="007B7474">
      <w:pPr>
        <w:pStyle w:val="NormalWeb"/>
        <w:shd w:val="clear" w:color="auto" w:fill="FCFCFC"/>
        <w:spacing w:before="0" w:beforeAutospacing="0" w:after="0" w:afterAutospacing="0"/>
        <w:textAlignment w:val="baseline"/>
        <w:rPr>
          <w:rStyle w:val="Emphasis"/>
          <w:rFonts w:asciiTheme="minorHAnsi" w:hAnsiTheme="minorHAnsi"/>
          <w:sz w:val="22"/>
          <w:szCs w:val="22"/>
          <w:bdr w:val="none" w:sz="0" w:space="0" w:color="auto" w:frame="1"/>
        </w:rPr>
      </w:pPr>
      <w:r w:rsidRPr="00B06735">
        <w:rPr>
          <w:rFonts w:asciiTheme="minorHAnsi" w:hAnsiTheme="minorHAnsi"/>
          <w:sz w:val="22"/>
          <w:szCs w:val="22"/>
          <w:bdr w:val="none" w:sz="0" w:space="0" w:color="auto" w:frame="1"/>
        </w:rPr>
        <w:t>The bishop says</w:t>
      </w:r>
      <w:r w:rsidR="00453084" w:rsidRPr="00B06735">
        <w:rPr>
          <w:rFonts w:asciiTheme="minorHAnsi" w:hAnsiTheme="minorHAnsi"/>
          <w:sz w:val="22"/>
          <w:szCs w:val="22"/>
          <w:bdr w:val="none" w:sz="0" w:space="0" w:color="auto" w:frame="1"/>
        </w:rPr>
        <w:t xml:space="preserve">: </w:t>
      </w:r>
      <w:r w:rsidRPr="00B06735">
        <w:rPr>
          <w:rFonts w:asciiTheme="minorHAnsi" w:hAnsiTheme="minorHAnsi"/>
          <w:sz w:val="22"/>
          <w:szCs w:val="22"/>
        </w:rPr>
        <w:br/>
      </w:r>
      <w:r w:rsidRPr="00B06735">
        <w:rPr>
          <w:rFonts w:asciiTheme="minorHAnsi" w:hAnsiTheme="minorHAnsi"/>
          <w:sz w:val="22"/>
          <w:szCs w:val="22"/>
          <w:bdr w:val="none" w:sz="0" w:space="0" w:color="auto" w:frame="1"/>
        </w:rPr>
        <w:t>All-powerful God, Father of our Lord Jesus Christ,</w:t>
      </w:r>
      <w:r w:rsidRPr="00B06735">
        <w:rPr>
          <w:rFonts w:asciiTheme="minorHAnsi" w:hAnsiTheme="minorHAnsi"/>
          <w:sz w:val="22"/>
          <w:szCs w:val="22"/>
          <w:bdr w:val="none" w:sz="0" w:space="0" w:color="auto" w:frame="1"/>
        </w:rPr>
        <w:br/>
        <w:t>by water and the Holy Spirit you freed your sons and daughters from sin</w:t>
      </w:r>
      <w:r w:rsidRPr="00B06735">
        <w:rPr>
          <w:rFonts w:asciiTheme="minorHAnsi" w:hAnsiTheme="minorHAnsi"/>
          <w:sz w:val="22"/>
          <w:szCs w:val="22"/>
          <w:bdr w:val="none" w:sz="0" w:space="0" w:color="auto" w:frame="1"/>
        </w:rPr>
        <w:br/>
        <w:t>and gave them new life.</w:t>
      </w:r>
      <w:r w:rsidRPr="00B06735">
        <w:rPr>
          <w:rFonts w:asciiTheme="minorHAnsi" w:hAnsiTheme="minorHAnsi"/>
          <w:sz w:val="22"/>
          <w:szCs w:val="22"/>
          <w:bdr w:val="none" w:sz="0" w:space="0" w:color="auto" w:frame="1"/>
        </w:rPr>
        <w:br/>
        <w:t>Send your Holy Spirit upon them to be their Helper and Guide.</w:t>
      </w:r>
      <w:r w:rsidRPr="00B06735">
        <w:rPr>
          <w:rFonts w:asciiTheme="minorHAnsi" w:hAnsiTheme="minorHAnsi"/>
          <w:sz w:val="22"/>
          <w:szCs w:val="22"/>
          <w:bdr w:val="none" w:sz="0" w:space="0" w:color="auto" w:frame="1"/>
        </w:rPr>
        <w:br/>
        <w:t>Give them the spirit of wisdom and understanding,</w:t>
      </w:r>
      <w:r w:rsidRPr="00B06735">
        <w:rPr>
          <w:rFonts w:asciiTheme="minorHAnsi" w:hAnsiTheme="minorHAnsi"/>
          <w:sz w:val="22"/>
          <w:szCs w:val="22"/>
          <w:bdr w:val="none" w:sz="0" w:space="0" w:color="auto" w:frame="1"/>
        </w:rPr>
        <w:br/>
        <w:t>the spirit of right judgment and courage,</w:t>
      </w:r>
      <w:r w:rsidRPr="00B06735">
        <w:rPr>
          <w:rFonts w:asciiTheme="minorHAnsi" w:hAnsiTheme="minorHAnsi"/>
          <w:sz w:val="22"/>
          <w:szCs w:val="22"/>
          <w:bdr w:val="none" w:sz="0" w:space="0" w:color="auto" w:frame="1"/>
        </w:rPr>
        <w:br/>
        <w:t>the spirit of knowledge and reverence.</w:t>
      </w:r>
      <w:r w:rsidRPr="00B06735">
        <w:rPr>
          <w:rFonts w:asciiTheme="minorHAnsi" w:hAnsiTheme="minorHAnsi"/>
          <w:sz w:val="22"/>
          <w:szCs w:val="22"/>
          <w:bdr w:val="none" w:sz="0" w:space="0" w:color="auto" w:frame="1"/>
        </w:rPr>
        <w:br/>
        <w:t>Fill them with the spirit of wonder and awe in your presence.</w:t>
      </w:r>
      <w:r w:rsidRPr="00B06735">
        <w:rPr>
          <w:rFonts w:asciiTheme="minorHAnsi" w:hAnsiTheme="minorHAnsi"/>
          <w:sz w:val="22"/>
          <w:szCs w:val="22"/>
          <w:bdr w:val="none" w:sz="0" w:space="0" w:color="auto" w:frame="1"/>
        </w:rPr>
        <w:br/>
        <w:t>We ask this through Christ our Lord.</w:t>
      </w:r>
      <w:r w:rsidRPr="00B06735">
        <w:rPr>
          <w:rFonts w:asciiTheme="minorHAnsi" w:hAnsiTheme="minorHAnsi"/>
          <w:sz w:val="22"/>
          <w:szCs w:val="22"/>
          <w:bdr w:val="none" w:sz="0" w:space="0" w:color="auto" w:frame="1"/>
        </w:rPr>
        <w:br/>
        <w:t>All: Amen</w:t>
      </w:r>
      <w:r w:rsidRPr="00B06735">
        <w:rPr>
          <w:rStyle w:val="Emphasis"/>
          <w:rFonts w:asciiTheme="minorHAnsi" w:hAnsiTheme="minorHAnsi"/>
          <w:sz w:val="22"/>
          <w:szCs w:val="22"/>
          <w:bdr w:val="none" w:sz="0" w:space="0" w:color="auto" w:frame="1"/>
        </w:rPr>
        <w:t>.</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rPr>
      </w:pPr>
    </w:p>
    <w:p w:rsidR="00F13AF8"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Style w:val="Strong"/>
          <w:rFonts w:asciiTheme="minorHAnsi" w:hAnsiTheme="minorHAnsi"/>
          <w:sz w:val="22"/>
          <w:szCs w:val="22"/>
          <w:bdr w:val="none" w:sz="0" w:space="0" w:color="auto" w:frame="1"/>
        </w:rPr>
        <w:t>The Anointing of Chrism</w:t>
      </w:r>
      <w:r w:rsidRPr="00B06735">
        <w:rPr>
          <w:rFonts w:asciiTheme="minorHAnsi" w:hAnsiTheme="minorHAnsi"/>
          <w:sz w:val="22"/>
          <w:szCs w:val="22"/>
        </w:rPr>
        <w:br/>
      </w:r>
      <w:r w:rsidRPr="00B06735">
        <w:rPr>
          <w:rFonts w:asciiTheme="minorHAnsi" w:hAnsiTheme="minorHAnsi"/>
          <w:sz w:val="22"/>
          <w:szCs w:val="22"/>
          <w:bdr w:val="none" w:sz="0" w:space="0" w:color="auto" w:frame="1"/>
        </w:rPr>
        <w:t>“The anointing with chrism and the accompanying words express clearly the effect of the giving of the Holy Spirit. Signed with the perfumed oil, the baptized receive the indelible character, the seal of the Lord, together with the gift of the Holy Spirit that conforms them more closely to Christ and gives them the grace of spreadi</w:t>
      </w:r>
      <w:r w:rsidR="00F13AF8" w:rsidRPr="00B06735">
        <w:rPr>
          <w:rFonts w:asciiTheme="minorHAnsi" w:hAnsiTheme="minorHAnsi"/>
          <w:sz w:val="22"/>
          <w:szCs w:val="22"/>
          <w:bdr w:val="none" w:sz="0" w:space="0" w:color="auto" w:frame="1"/>
        </w:rPr>
        <w:t>ng ‘the sweet odor of Christ’”.</w:t>
      </w:r>
    </w:p>
    <w:p w:rsidR="00B86D77"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Fonts w:asciiTheme="minorHAnsi" w:hAnsiTheme="minorHAnsi"/>
          <w:sz w:val="22"/>
          <w:szCs w:val="22"/>
        </w:rPr>
        <w:br/>
      </w:r>
      <w:r w:rsidRPr="00B06735">
        <w:rPr>
          <w:rFonts w:asciiTheme="minorHAnsi" w:hAnsiTheme="minorHAnsi"/>
          <w:sz w:val="22"/>
          <w:szCs w:val="22"/>
          <w:bdr w:val="none" w:sz="0" w:space="0" w:color="auto" w:frame="1"/>
        </w:rPr>
        <w:t xml:space="preserve">The deacon brings the Chrism to the bishop. </w:t>
      </w:r>
    </w:p>
    <w:p w:rsidR="007B7474" w:rsidRPr="00B06735" w:rsidRDefault="007B7474" w:rsidP="007B7474">
      <w:pPr>
        <w:pStyle w:val="NormalWeb"/>
        <w:shd w:val="clear" w:color="auto" w:fill="FCFCFC"/>
        <w:spacing w:before="0" w:beforeAutospacing="0" w:after="0" w:afterAutospacing="0"/>
        <w:textAlignment w:val="baseline"/>
        <w:rPr>
          <w:rFonts w:asciiTheme="minorHAnsi" w:hAnsiTheme="minorHAnsi"/>
          <w:sz w:val="22"/>
          <w:szCs w:val="22"/>
          <w:bdr w:val="none" w:sz="0" w:space="0" w:color="auto" w:frame="1"/>
        </w:rPr>
      </w:pPr>
      <w:r w:rsidRPr="00B06735">
        <w:rPr>
          <w:rFonts w:asciiTheme="minorHAnsi" w:hAnsiTheme="minorHAnsi"/>
          <w:sz w:val="22"/>
          <w:szCs w:val="22"/>
          <w:bdr w:val="none" w:sz="0" w:space="0" w:color="auto" w:frame="1"/>
        </w:rPr>
        <w:t xml:space="preserve">The </w:t>
      </w:r>
      <w:r w:rsidR="00F13AF8" w:rsidRPr="00B06735">
        <w:rPr>
          <w:rFonts w:asciiTheme="minorHAnsi" w:hAnsiTheme="minorHAnsi"/>
          <w:sz w:val="22"/>
          <w:szCs w:val="22"/>
          <w:bdr w:val="none" w:sz="0" w:space="0" w:color="auto" w:frame="1"/>
        </w:rPr>
        <w:t>Sponsor</w:t>
      </w:r>
      <w:r w:rsidRPr="00B06735">
        <w:rPr>
          <w:rFonts w:asciiTheme="minorHAnsi" w:hAnsiTheme="minorHAnsi"/>
          <w:sz w:val="22"/>
          <w:szCs w:val="22"/>
          <w:bdr w:val="none" w:sz="0" w:space="0" w:color="auto" w:frame="1"/>
        </w:rPr>
        <w:t xml:space="preserve"> places </w:t>
      </w:r>
      <w:r w:rsidR="00B86D77" w:rsidRPr="00B06735">
        <w:rPr>
          <w:rFonts w:asciiTheme="minorHAnsi" w:hAnsiTheme="minorHAnsi"/>
          <w:sz w:val="22"/>
          <w:szCs w:val="22"/>
          <w:bdr w:val="none" w:sz="0" w:space="0" w:color="auto" w:frame="1"/>
        </w:rPr>
        <w:t>their</w:t>
      </w:r>
      <w:r w:rsidRPr="00B06735">
        <w:rPr>
          <w:rFonts w:asciiTheme="minorHAnsi" w:hAnsiTheme="minorHAnsi"/>
          <w:sz w:val="22"/>
          <w:szCs w:val="22"/>
          <w:bdr w:val="none" w:sz="0" w:space="0" w:color="auto" w:frame="1"/>
        </w:rPr>
        <w:t xml:space="preserve"> right hand on the </w:t>
      </w:r>
      <w:r w:rsidR="00B86D77" w:rsidRPr="00B06735">
        <w:rPr>
          <w:rFonts w:asciiTheme="minorHAnsi" w:hAnsiTheme="minorHAnsi"/>
          <w:sz w:val="22"/>
          <w:szCs w:val="22"/>
          <w:bdr w:val="none" w:sz="0" w:space="0" w:color="auto" w:frame="1"/>
        </w:rPr>
        <w:t>candidate</w:t>
      </w:r>
      <w:r w:rsidRPr="00B06735">
        <w:rPr>
          <w:rFonts w:asciiTheme="minorHAnsi" w:hAnsiTheme="minorHAnsi"/>
          <w:sz w:val="22"/>
          <w:szCs w:val="22"/>
          <w:bdr w:val="none" w:sz="0" w:space="0" w:color="auto" w:frame="1"/>
        </w:rPr>
        <w:t xml:space="preserve">’s </w:t>
      </w:r>
      <w:r w:rsidR="00B86D77" w:rsidRPr="00B06735">
        <w:rPr>
          <w:rFonts w:asciiTheme="minorHAnsi" w:hAnsiTheme="minorHAnsi"/>
          <w:sz w:val="22"/>
          <w:szCs w:val="22"/>
          <w:bdr w:val="none" w:sz="0" w:space="0" w:color="auto" w:frame="1"/>
        </w:rPr>
        <w:t xml:space="preserve">right </w:t>
      </w:r>
      <w:r w:rsidRPr="00B06735">
        <w:rPr>
          <w:rFonts w:asciiTheme="minorHAnsi" w:hAnsiTheme="minorHAnsi"/>
          <w:sz w:val="22"/>
          <w:szCs w:val="22"/>
          <w:bdr w:val="none" w:sz="0" w:space="0" w:color="auto" w:frame="1"/>
        </w:rPr>
        <w:t xml:space="preserve">shoulder and </w:t>
      </w:r>
      <w:r w:rsidR="00B86D77" w:rsidRPr="00B06735">
        <w:rPr>
          <w:rFonts w:asciiTheme="minorHAnsi" w:hAnsiTheme="minorHAnsi"/>
          <w:sz w:val="22"/>
          <w:szCs w:val="22"/>
          <w:bdr w:val="none" w:sz="0" w:space="0" w:color="auto" w:frame="1"/>
        </w:rPr>
        <w:t>presents</w:t>
      </w:r>
      <w:r w:rsidRPr="00B06735">
        <w:rPr>
          <w:rFonts w:asciiTheme="minorHAnsi" w:hAnsiTheme="minorHAnsi"/>
          <w:sz w:val="22"/>
          <w:szCs w:val="22"/>
          <w:bdr w:val="none" w:sz="0" w:space="0" w:color="auto" w:frame="1"/>
        </w:rPr>
        <w:t xml:space="preserve"> the candidate</w:t>
      </w:r>
      <w:r w:rsidR="00B86D77" w:rsidRPr="00B06735">
        <w:rPr>
          <w:rFonts w:asciiTheme="minorHAnsi" w:hAnsiTheme="minorHAnsi"/>
          <w:sz w:val="22"/>
          <w:szCs w:val="22"/>
          <w:bdr w:val="none" w:sz="0" w:space="0" w:color="auto" w:frame="1"/>
        </w:rPr>
        <w:t xml:space="preserve"> to the bishop by stating “Bishop, I present (Confirmation Name).</w:t>
      </w:r>
      <w:r w:rsidRPr="00B06735">
        <w:rPr>
          <w:rFonts w:asciiTheme="minorHAnsi" w:hAnsiTheme="minorHAnsi"/>
          <w:sz w:val="22"/>
          <w:szCs w:val="22"/>
          <w:bdr w:val="none" w:sz="0" w:space="0" w:color="auto" w:frame="1"/>
        </w:rPr>
        <w:t xml:space="preserve"> </w:t>
      </w:r>
      <w:r w:rsidRPr="00B06735">
        <w:rPr>
          <w:rFonts w:asciiTheme="minorHAnsi" w:hAnsiTheme="minorHAnsi"/>
          <w:sz w:val="22"/>
          <w:szCs w:val="22"/>
        </w:rPr>
        <w:br/>
      </w:r>
      <w:r w:rsidRPr="00B06735">
        <w:rPr>
          <w:rFonts w:asciiTheme="minorHAnsi" w:hAnsiTheme="minorHAnsi"/>
          <w:sz w:val="22"/>
          <w:szCs w:val="22"/>
          <w:bdr w:val="none" w:sz="0" w:space="0" w:color="auto" w:frame="1"/>
        </w:rPr>
        <w:t>Bishop: Dips his right thumb in the Chrism and makes the sign of the cross on the forehead of the one to be confirmed, as he says: “(</w:t>
      </w:r>
      <w:r w:rsidR="00B86D77" w:rsidRPr="00B06735">
        <w:rPr>
          <w:rFonts w:asciiTheme="minorHAnsi" w:hAnsiTheme="minorHAnsi"/>
          <w:sz w:val="22"/>
          <w:szCs w:val="22"/>
          <w:bdr w:val="none" w:sz="0" w:space="0" w:color="auto" w:frame="1"/>
        </w:rPr>
        <w:t xml:space="preserve">Confirmation </w:t>
      </w:r>
      <w:r w:rsidRPr="00B06735">
        <w:rPr>
          <w:rFonts w:asciiTheme="minorHAnsi" w:hAnsiTheme="minorHAnsi"/>
          <w:sz w:val="22"/>
          <w:szCs w:val="22"/>
          <w:bdr w:val="none" w:sz="0" w:space="0" w:color="auto" w:frame="1"/>
        </w:rPr>
        <w:t>Name), be sealed with the gift of the Holy Spirit.”</w:t>
      </w:r>
      <w:r w:rsidRPr="00B06735">
        <w:rPr>
          <w:rFonts w:asciiTheme="minorHAnsi" w:hAnsiTheme="minorHAnsi"/>
          <w:sz w:val="22"/>
          <w:szCs w:val="22"/>
          <w:bdr w:val="none" w:sz="0" w:space="0" w:color="auto" w:frame="1"/>
        </w:rPr>
        <w:br/>
        <w:t>Newly confirmed: Amen.</w:t>
      </w:r>
      <w:r w:rsidRPr="00B06735">
        <w:rPr>
          <w:rFonts w:asciiTheme="minorHAnsi" w:hAnsiTheme="minorHAnsi"/>
          <w:sz w:val="22"/>
          <w:szCs w:val="22"/>
          <w:bdr w:val="none" w:sz="0" w:space="0" w:color="auto" w:frame="1"/>
        </w:rPr>
        <w:br/>
        <w:t>Bishop: Peace be with you.</w:t>
      </w:r>
      <w:r w:rsidRPr="00B06735">
        <w:rPr>
          <w:rFonts w:asciiTheme="minorHAnsi" w:hAnsiTheme="minorHAnsi"/>
          <w:sz w:val="22"/>
          <w:szCs w:val="22"/>
          <w:bdr w:val="none" w:sz="0" w:space="0" w:color="auto" w:frame="1"/>
        </w:rPr>
        <w:br/>
        <w:t>Newly confirmed: And with your spirit.</w:t>
      </w:r>
    </w:p>
    <w:p w:rsidR="00B86D77" w:rsidRPr="00B06735" w:rsidRDefault="00B86D77" w:rsidP="007B7474">
      <w:pPr>
        <w:pStyle w:val="NormalWeb"/>
        <w:shd w:val="clear" w:color="auto" w:fill="FCFCFC"/>
        <w:spacing w:before="0" w:beforeAutospacing="0" w:after="0" w:afterAutospacing="0"/>
        <w:textAlignment w:val="baseline"/>
        <w:rPr>
          <w:rFonts w:asciiTheme="minorHAnsi" w:hAnsiTheme="minorHAnsi"/>
          <w:sz w:val="22"/>
          <w:szCs w:val="22"/>
        </w:rPr>
      </w:pPr>
      <w:r w:rsidRPr="00B06735">
        <w:rPr>
          <w:rFonts w:asciiTheme="minorHAnsi" w:hAnsiTheme="minorHAnsi"/>
          <w:sz w:val="22"/>
          <w:szCs w:val="22"/>
          <w:bdr w:val="none" w:sz="0" w:space="0" w:color="auto" w:frame="1"/>
        </w:rPr>
        <w:t>The bishop will general</w:t>
      </w:r>
      <w:r w:rsidR="005F0232">
        <w:rPr>
          <w:rFonts w:asciiTheme="minorHAnsi" w:hAnsiTheme="minorHAnsi"/>
          <w:sz w:val="22"/>
          <w:szCs w:val="22"/>
          <w:bdr w:val="none" w:sz="0" w:space="0" w:color="auto" w:frame="1"/>
        </w:rPr>
        <w:t>ly</w:t>
      </w:r>
      <w:r w:rsidRPr="00B06735">
        <w:rPr>
          <w:rFonts w:asciiTheme="minorHAnsi" w:hAnsiTheme="minorHAnsi"/>
          <w:sz w:val="22"/>
          <w:szCs w:val="22"/>
          <w:bdr w:val="none" w:sz="0" w:space="0" w:color="auto" w:frame="1"/>
        </w:rPr>
        <w:t xml:space="preserve"> congratulate the candidate and shake hands with both the candidate and sponsor.</w:t>
      </w:r>
    </w:p>
    <w:p w:rsidR="0097451E" w:rsidRPr="00B06735" w:rsidRDefault="0097451E" w:rsidP="0097451E">
      <w:pPr>
        <w:autoSpaceDE w:val="0"/>
        <w:autoSpaceDN w:val="0"/>
        <w:adjustRightInd w:val="0"/>
        <w:spacing w:after="0" w:line="240" w:lineRule="auto"/>
        <w:rPr>
          <w:rFonts w:cs="Calibri-Bold"/>
          <w:b/>
          <w:bCs/>
        </w:rPr>
      </w:pPr>
      <w:r w:rsidRPr="00B06735">
        <w:rPr>
          <w:rFonts w:cs="Calibri-Bold"/>
          <w:b/>
          <w:bCs/>
        </w:rPr>
        <w:tab/>
        <w:t xml:space="preserve">  </w:t>
      </w:r>
    </w:p>
    <w:p w:rsidR="00F100F6" w:rsidRPr="00B06735" w:rsidRDefault="00F100F6" w:rsidP="00E560EA">
      <w:pPr>
        <w:pStyle w:val="Default"/>
        <w:numPr>
          <w:ilvl w:val="0"/>
          <w:numId w:val="24"/>
        </w:numPr>
        <w:rPr>
          <w:rFonts w:asciiTheme="minorHAnsi" w:hAnsiTheme="minorHAnsi"/>
          <w:b/>
          <w:bCs/>
          <w:color w:val="auto"/>
          <w:sz w:val="32"/>
          <w:szCs w:val="32"/>
        </w:rPr>
      </w:pPr>
      <w:r w:rsidRPr="00B06735">
        <w:rPr>
          <w:rFonts w:asciiTheme="minorHAnsi" w:hAnsiTheme="minorHAnsi"/>
          <w:b/>
          <w:bCs/>
          <w:color w:val="auto"/>
          <w:sz w:val="32"/>
          <w:szCs w:val="32"/>
        </w:rPr>
        <w:br w:type="page"/>
      </w:r>
    </w:p>
    <w:p w:rsidR="00234616" w:rsidRPr="00B06735" w:rsidRDefault="00234616" w:rsidP="00FE7027">
      <w:pPr>
        <w:pStyle w:val="Default"/>
        <w:numPr>
          <w:ilvl w:val="0"/>
          <w:numId w:val="25"/>
        </w:numPr>
        <w:rPr>
          <w:rFonts w:asciiTheme="minorHAnsi" w:hAnsiTheme="minorHAnsi"/>
          <w:color w:val="auto"/>
          <w:sz w:val="32"/>
          <w:szCs w:val="32"/>
        </w:rPr>
      </w:pPr>
      <w:r w:rsidRPr="00B06735">
        <w:rPr>
          <w:rFonts w:asciiTheme="minorHAnsi" w:hAnsiTheme="minorHAnsi"/>
          <w:b/>
          <w:bCs/>
          <w:color w:val="auto"/>
          <w:sz w:val="32"/>
          <w:szCs w:val="32"/>
        </w:rPr>
        <w:lastRenderedPageBreak/>
        <w:t>Confirmation FAQ</w:t>
      </w:r>
    </w:p>
    <w:p w:rsidR="003F5FAB" w:rsidRPr="005F0232" w:rsidRDefault="003F5FAB" w:rsidP="003F5FAB">
      <w:pPr>
        <w:pStyle w:val="Default"/>
        <w:numPr>
          <w:ilvl w:val="0"/>
          <w:numId w:val="8"/>
        </w:numPr>
        <w:jc w:val="both"/>
        <w:rPr>
          <w:rFonts w:asciiTheme="minorHAnsi" w:hAnsiTheme="minorHAnsi"/>
          <w:color w:val="auto"/>
          <w:sz w:val="22"/>
          <w:szCs w:val="22"/>
        </w:rPr>
      </w:pPr>
      <w:r w:rsidRPr="005F0232">
        <w:rPr>
          <w:rFonts w:asciiTheme="minorHAnsi" w:hAnsiTheme="minorHAnsi" w:cstheme="minorHAnsi"/>
          <w:b/>
          <w:color w:val="auto"/>
          <w:sz w:val="22"/>
          <w:szCs w:val="22"/>
        </w:rPr>
        <w:t>What is the dress code?</w:t>
      </w:r>
      <w:r w:rsidRPr="005F0232">
        <w:rPr>
          <w:rFonts w:asciiTheme="minorHAnsi" w:hAnsiTheme="minorHAnsi" w:cstheme="minorHAnsi"/>
          <w:color w:val="auto"/>
          <w:sz w:val="22"/>
          <w:szCs w:val="22"/>
        </w:rPr>
        <w:t xml:space="preserve">  The Sacrament of Confirmation takes place during mass, with the bishop presiding.  It is expected that the candidate and sponsor wear their Sunday best!  </w:t>
      </w:r>
      <w:r w:rsidRPr="005F0232">
        <w:rPr>
          <w:rFonts w:asciiTheme="minorHAnsi" w:hAnsiTheme="minorHAnsi" w:cstheme="minorHAnsi"/>
          <w:sz w:val="22"/>
          <w:szCs w:val="22"/>
          <w:u w:val="single"/>
        </w:rPr>
        <w:t>Gentlemen</w:t>
      </w:r>
      <w:r w:rsidRPr="005F0232">
        <w:rPr>
          <w:rFonts w:asciiTheme="minorHAnsi" w:hAnsiTheme="minorHAnsi" w:cstheme="minorHAnsi"/>
          <w:sz w:val="22"/>
          <w:szCs w:val="22"/>
        </w:rPr>
        <w:t xml:space="preserve"> – slacks, shirt and tie, jacket optional.  Gentlemen please no tank tops, jeans, shorts, flip flops,</w:t>
      </w:r>
      <w:r>
        <w:rPr>
          <w:rFonts w:asciiTheme="minorHAnsi" w:hAnsiTheme="minorHAnsi" w:cstheme="minorHAnsi"/>
          <w:sz w:val="22"/>
          <w:szCs w:val="22"/>
        </w:rPr>
        <w:t xml:space="preserve"> </w:t>
      </w:r>
      <w:r w:rsidRPr="005F0232">
        <w:rPr>
          <w:rFonts w:asciiTheme="minorHAnsi" w:hAnsiTheme="minorHAnsi" w:cstheme="minorHAnsi"/>
          <w:sz w:val="22"/>
          <w:szCs w:val="22"/>
        </w:rPr>
        <w:t xml:space="preserve">tennis shoes, </w:t>
      </w:r>
      <w:r>
        <w:rPr>
          <w:rFonts w:asciiTheme="minorHAnsi" w:hAnsiTheme="minorHAnsi" w:cstheme="minorHAnsi"/>
          <w:sz w:val="22"/>
          <w:szCs w:val="22"/>
        </w:rPr>
        <w:t xml:space="preserve">or </w:t>
      </w:r>
      <w:r w:rsidRPr="005F0232">
        <w:rPr>
          <w:rFonts w:asciiTheme="minorHAnsi" w:hAnsiTheme="minorHAnsi" w:cstheme="minorHAnsi"/>
          <w:sz w:val="22"/>
          <w:szCs w:val="22"/>
        </w:rPr>
        <w:t>t-shirts</w:t>
      </w:r>
      <w:r>
        <w:rPr>
          <w:rFonts w:asciiTheme="minorHAnsi" w:hAnsiTheme="minorHAnsi" w:cstheme="minorHAnsi"/>
          <w:sz w:val="22"/>
          <w:szCs w:val="22"/>
        </w:rPr>
        <w:t>.</w:t>
      </w:r>
      <w:r w:rsidRPr="005F0232">
        <w:rPr>
          <w:rFonts w:asciiTheme="minorHAnsi" w:hAnsiTheme="minorHAnsi" w:cstheme="minorHAnsi"/>
          <w:sz w:val="22"/>
          <w:szCs w:val="22"/>
        </w:rPr>
        <w:t xml:space="preserve"> </w:t>
      </w:r>
      <w:r w:rsidRPr="005F0232">
        <w:rPr>
          <w:rFonts w:asciiTheme="minorHAnsi" w:hAnsiTheme="minorHAnsi" w:cstheme="minorHAnsi"/>
          <w:sz w:val="22"/>
          <w:szCs w:val="22"/>
          <w:u w:val="single"/>
        </w:rPr>
        <w:t>Ladies</w:t>
      </w:r>
      <w:r>
        <w:rPr>
          <w:rFonts w:asciiTheme="minorHAnsi" w:hAnsiTheme="minorHAnsi" w:cstheme="minorHAnsi"/>
          <w:sz w:val="22"/>
          <w:szCs w:val="22"/>
          <w:u w:val="single"/>
        </w:rPr>
        <w:t xml:space="preserve">- </w:t>
      </w:r>
      <w:r>
        <w:rPr>
          <w:rFonts w:asciiTheme="minorHAnsi" w:hAnsiTheme="minorHAnsi" w:cstheme="minorHAnsi"/>
          <w:sz w:val="22"/>
          <w:szCs w:val="22"/>
        </w:rPr>
        <w:t>dress</w:t>
      </w:r>
      <w:r w:rsidRPr="005F0232">
        <w:rPr>
          <w:rFonts w:asciiTheme="minorHAnsi" w:hAnsiTheme="minorHAnsi" w:cstheme="minorHAnsi"/>
          <w:sz w:val="22"/>
          <w:szCs w:val="22"/>
        </w:rPr>
        <w:t xml:space="preserve"> or dress pants please.  Ladies </w:t>
      </w:r>
      <w:r>
        <w:rPr>
          <w:rFonts w:asciiTheme="minorHAnsi" w:hAnsiTheme="minorHAnsi" w:cstheme="minorHAnsi"/>
          <w:sz w:val="22"/>
          <w:szCs w:val="22"/>
        </w:rPr>
        <w:t xml:space="preserve">please </w:t>
      </w:r>
      <w:r w:rsidRPr="005F0232">
        <w:rPr>
          <w:rFonts w:asciiTheme="minorHAnsi" w:hAnsiTheme="minorHAnsi" w:cstheme="minorHAnsi"/>
          <w:sz w:val="22"/>
          <w:szCs w:val="22"/>
        </w:rPr>
        <w:t xml:space="preserve">no strapless or </w:t>
      </w:r>
      <w:r>
        <w:rPr>
          <w:rFonts w:asciiTheme="minorHAnsi" w:hAnsiTheme="minorHAnsi" w:cstheme="minorHAnsi"/>
          <w:sz w:val="22"/>
          <w:szCs w:val="22"/>
        </w:rPr>
        <w:t>thin</w:t>
      </w:r>
      <w:r w:rsidRPr="005F0232">
        <w:rPr>
          <w:rFonts w:asciiTheme="minorHAnsi" w:hAnsiTheme="minorHAnsi" w:cstheme="minorHAnsi"/>
          <w:sz w:val="22"/>
          <w:szCs w:val="22"/>
        </w:rPr>
        <w:t xml:space="preserve"> strap </w:t>
      </w:r>
      <w:r>
        <w:rPr>
          <w:rFonts w:asciiTheme="minorHAnsi" w:hAnsiTheme="minorHAnsi" w:cstheme="minorHAnsi"/>
          <w:sz w:val="22"/>
          <w:szCs w:val="22"/>
        </w:rPr>
        <w:t xml:space="preserve">dresses/tops </w:t>
      </w:r>
      <w:r w:rsidRPr="005F0232">
        <w:rPr>
          <w:rFonts w:asciiTheme="minorHAnsi" w:hAnsiTheme="minorHAnsi" w:cstheme="minorHAnsi"/>
          <w:sz w:val="22"/>
          <w:szCs w:val="22"/>
        </w:rPr>
        <w:t>without a sweater or jacket, no mid drifts, jeans, flip flops, shorts or low cut tops/dresses.  Beware of spike heels as you will need to process in and up to bishop</w:t>
      </w:r>
      <w:r>
        <w:rPr>
          <w:rFonts w:asciiTheme="minorHAnsi" w:hAnsiTheme="minorHAnsi" w:cstheme="minorHAnsi"/>
          <w:sz w:val="22"/>
          <w:szCs w:val="22"/>
        </w:rPr>
        <w:t>.  Also</w:t>
      </w:r>
      <w:r>
        <w:rPr>
          <w:rFonts w:asciiTheme="minorHAnsi" w:hAnsiTheme="minorHAnsi" w:cstheme="minorHAnsi"/>
          <w:sz w:val="22"/>
          <w:szCs w:val="22"/>
        </w:rPr>
        <w:t>,</w:t>
      </w:r>
      <w:r>
        <w:rPr>
          <w:rFonts w:asciiTheme="minorHAnsi" w:hAnsiTheme="minorHAnsi" w:cstheme="minorHAnsi"/>
          <w:sz w:val="22"/>
          <w:szCs w:val="22"/>
        </w:rPr>
        <w:t xml:space="preserve"> beware of short dresses as you will need to bow.</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is a sacrament? </w:t>
      </w:r>
      <w:r w:rsidRPr="00B06735">
        <w:rPr>
          <w:rFonts w:asciiTheme="minorHAnsi" w:hAnsiTheme="minorHAnsi"/>
          <w:color w:val="auto"/>
          <w:sz w:val="22"/>
          <w:szCs w:val="22"/>
        </w:rPr>
        <w:t xml:space="preserve">A sacrament is an outward sign made by Christ to give grace.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is grace? </w:t>
      </w:r>
      <w:r w:rsidRPr="00B06735">
        <w:rPr>
          <w:rFonts w:asciiTheme="minorHAnsi" w:hAnsiTheme="minorHAnsi"/>
          <w:color w:val="auto"/>
          <w:sz w:val="22"/>
          <w:szCs w:val="22"/>
        </w:rPr>
        <w:t xml:space="preserve">Grace is any gift from God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is sanctifying grace? </w:t>
      </w:r>
      <w:r w:rsidRPr="00B06735">
        <w:rPr>
          <w:rFonts w:asciiTheme="minorHAnsi" w:hAnsiTheme="minorHAnsi"/>
          <w:color w:val="auto"/>
          <w:sz w:val="22"/>
          <w:szCs w:val="22"/>
        </w:rPr>
        <w:t>Sanctifying grace is God</w:t>
      </w:r>
      <w:r w:rsidR="00503A86" w:rsidRPr="00B06735">
        <w:rPr>
          <w:rFonts w:asciiTheme="minorHAnsi" w:hAnsiTheme="minorHAnsi"/>
          <w:color w:val="auto"/>
          <w:sz w:val="22"/>
          <w:szCs w:val="22"/>
        </w:rPr>
        <w:t>’</w:t>
      </w:r>
      <w:r w:rsidRPr="00B06735">
        <w:rPr>
          <w:rFonts w:asciiTheme="minorHAnsi" w:hAnsiTheme="minorHAnsi"/>
          <w:color w:val="auto"/>
          <w:sz w:val="22"/>
          <w:szCs w:val="22"/>
        </w:rPr>
        <w:t xml:space="preserve">s life in our souls. </w:t>
      </w:r>
    </w:p>
    <w:p w:rsidR="002342D8" w:rsidRPr="00B06735" w:rsidRDefault="00234616" w:rsidP="002342D8">
      <w:pPr>
        <w:pStyle w:val="ListParagraph"/>
        <w:numPr>
          <w:ilvl w:val="0"/>
          <w:numId w:val="8"/>
        </w:numPr>
        <w:autoSpaceDE w:val="0"/>
        <w:autoSpaceDN w:val="0"/>
        <w:adjustRightInd w:val="0"/>
        <w:spacing w:after="0" w:line="240" w:lineRule="auto"/>
        <w:rPr>
          <w:rFonts w:cs="Calibri-Italic"/>
          <w:i/>
          <w:iCs/>
        </w:rPr>
      </w:pPr>
      <w:r w:rsidRPr="00B06735">
        <w:rPr>
          <w:b/>
          <w:bCs/>
        </w:rPr>
        <w:t xml:space="preserve">Name the seven sacraments. </w:t>
      </w:r>
      <w:r w:rsidR="002342D8" w:rsidRPr="00B06735">
        <w:rPr>
          <w:b/>
          <w:bCs/>
        </w:rPr>
        <w:tab/>
      </w:r>
    </w:p>
    <w:p w:rsidR="002342D8" w:rsidRPr="00B06735" w:rsidRDefault="002342D8" w:rsidP="002A66EE">
      <w:pPr>
        <w:pStyle w:val="ListParagraph"/>
        <w:numPr>
          <w:ilvl w:val="1"/>
          <w:numId w:val="15"/>
        </w:numPr>
        <w:autoSpaceDE w:val="0"/>
        <w:autoSpaceDN w:val="0"/>
        <w:adjustRightInd w:val="0"/>
        <w:spacing w:after="0" w:line="240" w:lineRule="auto"/>
        <w:rPr>
          <w:rFonts w:cs="Calibri-Italic"/>
          <w:iCs/>
        </w:rPr>
      </w:pPr>
      <w:r w:rsidRPr="00B06735">
        <w:rPr>
          <w:rFonts w:cs="Calibri-Italic"/>
          <w:iCs/>
        </w:rPr>
        <w:t>Three</w:t>
      </w:r>
      <w:r w:rsidR="009A00AA" w:rsidRPr="00B06735">
        <w:rPr>
          <w:rFonts w:cs="Calibri-Italic"/>
          <w:iCs/>
        </w:rPr>
        <w:tab/>
        <w:t xml:space="preserve"> sacraments</w:t>
      </w:r>
      <w:r w:rsidR="009A00AA" w:rsidRPr="00B06735">
        <w:rPr>
          <w:rFonts w:cs="Calibri-Italic"/>
          <w:iCs/>
        </w:rPr>
        <w:tab/>
        <w:t xml:space="preserve"> of</w:t>
      </w:r>
      <w:r w:rsidR="009A00AA" w:rsidRPr="00B06735">
        <w:rPr>
          <w:rFonts w:cs="Calibri-Italic"/>
          <w:iCs/>
        </w:rPr>
        <w:tab/>
        <w:t xml:space="preserve"> initiation</w:t>
      </w:r>
      <w:r w:rsidR="009A00AA" w:rsidRPr="00B06735">
        <w:rPr>
          <w:rFonts w:cs="Calibri-Italic"/>
          <w:iCs/>
        </w:rPr>
        <w:tab/>
        <w:t xml:space="preserve"> –</w:t>
      </w:r>
      <w:r w:rsidR="009A00AA" w:rsidRPr="00B06735">
        <w:rPr>
          <w:rFonts w:cs="Calibri-Italic"/>
          <w:iCs/>
        </w:rPr>
        <w:tab/>
        <w:t xml:space="preserve"> Baptism</w:t>
      </w:r>
      <w:r w:rsidRPr="00B06735">
        <w:rPr>
          <w:rFonts w:cs="Calibri-Italic"/>
          <w:iCs/>
        </w:rPr>
        <w:t>,</w:t>
      </w:r>
      <w:r w:rsidR="009A00AA" w:rsidRPr="00B06735">
        <w:rPr>
          <w:rFonts w:cs="Calibri-Italic"/>
          <w:iCs/>
        </w:rPr>
        <w:tab/>
        <w:t xml:space="preserve"> Eucharist</w:t>
      </w:r>
      <w:r w:rsidR="009A00AA" w:rsidRPr="00B06735">
        <w:rPr>
          <w:rFonts w:cs="Calibri-Italic"/>
          <w:iCs/>
        </w:rPr>
        <w:tab/>
        <w:t xml:space="preserve"> and</w:t>
      </w:r>
      <w:r w:rsidR="009A00AA" w:rsidRPr="00B06735">
        <w:rPr>
          <w:rFonts w:cs="Calibri-Italic"/>
          <w:iCs/>
        </w:rPr>
        <w:tab/>
        <w:t xml:space="preserve"> Confirmation</w:t>
      </w:r>
      <w:r w:rsidRPr="00B06735">
        <w:rPr>
          <w:rFonts w:cs="Calibri-Italic"/>
          <w:iCs/>
        </w:rPr>
        <w:tab/>
        <w:t xml:space="preserve">  </w:t>
      </w:r>
    </w:p>
    <w:p w:rsidR="002342D8" w:rsidRPr="00B06735" w:rsidRDefault="002342D8" w:rsidP="002A66EE">
      <w:pPr>
        <w:pStyle w:val="ListParagraph"/>
        <w:numPr>
          <w:ilvl w:val="1"/>
          <w:numId w:val="15"/>
        </w:numPr>
        <w:autoSpaceDE w:val="0"/>
        <w:autoSpaceDN w:val="0"/>
        <w:adjustRightInd w:val="0"/>
        <w:spacing w:after="0" w:line="240" w:lineRule="auto"/>
        <w:rPr>
          <w:rFonts w:cs="Calibri-Italic"/>
          <w:iCs/>
        </w:rPr>
      </w:pPr>
      <w:r w:rsidRPr="00B06735">
        <w:rPr>
          <w:rFonts w:cs="Calibri-Italic"/>
          <w:iCs/>
        </w:rPr>
        <w:t>Two</w:t>
      </w:r>
      <w:r w:rsidR="009A00AA" w:rsidRPr="00B06735">
        <w:rPr>
          <w:rFonts w:cs="Calibri-Italic"/>
          <w:iCs/>
        </w:rPr>
        <w:tab/>
        <w:t xml:space="preserve"> sacraments</w:t>
      </w:r>
      <w:r w:rsidR="009A00AA" w:rsidRPr="00B06735">
        <w:rPr>
          <w:rFonts w:cs="Calibri-Italic"/>
          <w:iCs/>
        </w:rPr>
        <w:tab/>
        <w:t xml:space="preserve"> of</w:t>
      </w:r>
      <w:r w:rsidR="009A00AA" w:rsidRPr="00B06735">
        <w:rPr>
          <w:rFonts w:cs="Calibri-Italic"/>
          <w:iCs/>
        </w:rPr>
        <w:tab/>
        <w:t xml:space="preserve"> healing</w:t>
      </w:r>
      <w:r w:rsidR="009A00AA" w:rsidRPr="00B06735">
        <w:rPr>
          <w:rFonts w:cs="Calibri-Italic"/>
          <w:iCs/>
        </w:rPr>
        <w:tab/>
        <w:t xml:space="preserve"> –</w:t>
      </w:r>
      <w:r w:rsidR="009A00AA" w:rsidRPr="00B06735">
        <w:rPr>
          <w:rFonts w:cs="Calibri-Italic"/>
          <w:iCs/>
        </w:rPr>
        <w:tab/>
        <w:t xml:space="preserve"> Reconciliation</w:t>
      </w:r>
      <w:r w:rsidR="009A00AA" w:rsidRPr="00B06735">
        <w:rPr>
          <w:rFonts w:cs="Calibri-Italic"/>
          <w:iCs/>
        </w:rPr>
        <w:tab/>
        <w:t xml:space="preserve"> and</w:t>
      </w:r>
      <w:r w:rsidR="009A00AA" w:rsidRPr="00B06735">
        <w:rPr>
          <w:rFonts w:cs="Calibri-Italic"/>
          <w:iCs/>
        </w:rPr>
        <w:tab/>
        <w:t xml:space="preserve"> Anointing</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Sick</w:t>
      </w:r>
      <w:r w:rsidRPr="00B06735">
        <w:rPr>
          <w:rFonts w:cs="Calibri-Italic"/>
          <w:iCs/>
        </w:rPr>
        <w:tab/>
        <w:t xml:space="preserve">  </w:t>
      </w:r>
    </w:p>
    <w:p w:rsidR="002342D8" w:rsidRPr="00B06735" w:rsidRDefault="002342D8" w:rsidP="002A66EE">
      <w:pPr>
        <w:pStyle w:val="ListParagraph"/>
        <w:numPr>
          <w:ilvl w:val="1"/>
          <w:numId w:val="15"/>
        </w:numPr>
        <w:autoSpaceDE w:val="0"/>
        <w:autoSpaceDN w:val="0"/>
        <w:adjustRightInd w:val="0"/>
        <w:spacing w:after="0" w:line="240" w:lineRule="auto"/>
        <w:rPr>
          <w:rFonts w:cs="Calibri-Italic"/>
          <w:iCs/>
        </w:rPr>
      </w:pPr>
      <w:r w:rsidRPr="00B06735">
        <w:rPr>
          <w:rFonts w:cs="Calibri-Italic"/>
          <w:iCs/>
        </w:rPr>
        <w:t>Two</w:t>
      </w:r>
      <w:r w:rsidR="009A00AA" w:rsidRPr="00B06735">
        <w:rPr>
          <w:rFonts w:cs="Calibri-Italic"/>
          <w:iCs/>
        </w:rPr>
        <w:tab/>
        <w:t xml:space="preserve"> sacraments</w:t>
      </w:r>
      <w:r w:rsidR="009A00AA" w:rsidRPr="00B06735">
        <w:rPr>
          <w:rFonts w:cs="Calibri-Italic"/>
          <w:iCs/>
        </w:rPr>
        <w:tab/>
        <w:t xml:space="preserve"> of</w:t>
      </w:r>
      <w:r w:rsidR="009A00AA" w:rsidRPr="00B06735">
        <w:rPr>
          <w:rFonts w:cs="Calibri-Italic"/>
          <w:iCs/>
        </w:rPr>
        <w:tab/>
        <w:t xml:space="preserve"> service</w:t>
      </w:r>
      <w:r w:rsidR="009A00AA" w:rsidRPr="00B06735">
        <w:rPr>
          <w:rFonts w:cs="Calibri-Italic"/>
          <w:iCs/>
        </w:rPr>
        <w:tab/>
        <w:t xml:space="preserve"> –</w:t>
      </w:r>
      <w:r w:rsidR="009A00AA" w:rsidRPr="00B06735">
        <w:rPr>
          <w:rFonts w:cs="Calibri-Italic"/>
          <w:iCs/>
        </w:rPr>
        <w:tab/>
        <w:t xml:space="preserve"> Matrimony</w:t>
      </w:r>
      <w:r w:rsidR="009A00AA" w:rsidRPr="00B06735">
        <w:rPr>
          <w:rFonts w:cs="Calibri-Italic"/>
          <w:iCs/>
        </w:rPr>
        <w:tab/>
        <w:t xml:space="preserve"> and</w:t>
      </w:r>
      <w:r w:rsidR="009A00AA" w:rsidRPr="00B06735">
        <w:rPr>
          <w:rFonts w:cs="Calibri-Italic"/>
          <w:iCs/>
        </w:rPr>
        <w:tab/>
        <w:t xml:space="preserve"> Holy</w:t>
      </w:r>
      <w:r w:rsidR="009A00AA" w:rsidRPr="00B06735">
        <w:rPr>
          <w:rFonts w:cs="Calibri-Italic"/>
          <w:iCs/>
        </w:rPr>
        <w:tab/>
        <w:t xml:space="preserve"> Orders</w:t>
      </w:r>
      <w:r w:rsidRPr="00B06735">
        <w:rPr>
          <w:rFonts w:cs="Calibri-Italic"/>
          <w:iCs/>
        </w:rPr>
        <w:tab/>
        <w:t xml:space="preserve">  </w:t>
      </w:r>
    </w:p>
    <w:p w:rsidR="006D3BA1" w:rsidRPr="00B06735" w:rsidRDefault="006D3BA1" w:rsidP="00643810">
      <w:pPr>
        <w:pStyle w:val="Default"/>
        <w:numPr>
          <w:ilvl w:val="0"/>
          <w:numId w:val="8"/>
        </w:numPr>
        <w:rPr>
          <w:rFonts w:asciiTheme="minorHAnsi" w:hAnsiTheme="minorHAnsi"/>
          <w:color w:val="auto"/>
          <w:sz w:val="22"/>
          <w:szCs w:val="22"/>
        </w:rPr>
      </w:pPr>
      <w:r w:rsidRPr="00B06735">
        <w:rPr>
          <w:rFonts w:asciiTheme="minorHAnsi" w:hAnsiTheme="minorHAnsi" w:cs="Calibri-Bold"/>
          <w:b/>
          <w:bCs/>
          <w:color w:val="auto"/>
          <w:sz w:val="22"/>
          <w:szCs w:val="22"/>
        </w:rPr>
        <w:t>What</w:t>
      </w:r>
      <w:r w:rsidR="009A00AA" w:rsidRPr="00B06735">
        <w:rPr>
          <w:rFonts w:asciiTheme="minorHAnsi" w:hAnsiTheme="minorHAnsi" w:cs="Calibri-Bold"/>
          <w:b/>
          <w:bCs/>
          <w:color w:val="auto"/>
          <w:sz w:val="22"/>
          <w:szCs w:val="22"/>
        </w:rPr>
        <w:tab/>
        <w:t xml:space="preserve"> is</w:t>
      </w:r>
      <w:r w:rsidR="009A00AA" w:rsidRPr="00B06735">
        <w:rPr>
          <w:rFonts w:asciiTheme="minorHAnsi" w:hAnsiTheme="minorHAnsi" w:cs="Calibri-Bold"/>
          <w:b/>
          <w:bCs/>
          <w:color w:val="auto"/>
          <w:sz w:val="22"/>
          <w:szCs w:val="22"/>
        </w:rPr>
        <w:tab/>
        <w:t xml:space="preserve"> the</w:t>
      </w:r>
      <w:r w:rsidR="009A00AA" w:rsidRPr="00B06735">
        <w:rPr>
          <w:rFonts w:asciiTheme="minorHAnsi" w:hAnsiTheme="minorHAnsi" w:cs="Calibri-Bold"/>
          <w:b/>
          <w:bCs/>
          <w:color w:val="auto"/>
          <w:sz w:val="22"/>
          <w:szCs w:val="22"/>
        </w:rPr>
        <w:tab/>
        <w:t xml:space="preserve"> first</w:t>
      </w:r>
      <w:r w:rsidR="009A00AA" w:rsidRPr="00B06735">
        <w:rPr>
          <w:rFonts w:asciiTheme="minorHAnsi" w:hAnsiTheme="minorHAnsi" w:cs="Calibri-Bold"/>
          <w:b/>
          <w:bCs/>
          <w:color w:val="auto"/>
          <w:sz w:val="22"/>
          <w:szCs w:val="22"/>
        </w:rPr>
        <w:tab/>
        <w:t xml:space="preserve"> sacrament</w:t>
      </w:r>
      <w:r w:rsidR="009A00AA" w:rsidRPr="00B06735">
        <w:rPr>
          <w:rFonts w:asciiTheme="minorHAnsi" w:hAnsiTheme="minorHAnsi" w:cs="Calibri-Bold"/>
          <w:b/>
          <w:bCs/>
          <w:color w:val="auto"/>
          <w:sz w:val="22"/>
          <w:szCs w:val="22"/>
        </w:rPr>
        <w:tab/>
        <w:t xml:space="preserve"> you</w:t>
      </w:r>
      <w:r w:rsidR="009A00AA" w:rsidRPr="00B06735">
        <w:rPr>
          <w:rFonts w:asciiTheme="minorHAnsi" w:hAnsiTheme="minorHAnsi" w:cs="Calibri-Bold"/>
          <w:b/>
          <w:bCs/>
          <w:color w:val="auto"/>
          <w:sz w:val="22"/>
          <w:szCs w:val="22"/>
        </w:rPr>
        <w:tab/>
        <w:t xml:space="preserve"> receive</w:t>
      </w:r>
      <w:r w:rsidRPr="00B06735">
        <w:rPr>
          <w:rFonts w:asciiTheme="minorHAnsi" w:hAnsiTheme="minorHAnsi" w:cs="Calibri-Bold"/>
          <w:b/>
          <w:bCs/>
          <w:color w:val="auto"/>
          <w:sz w:val="22"/>
          <w:szCs w:val="22"/>
        </w:rPr>
        <w:t>?</w:t>
      </w:r>
      <w:r w:rsidRPr="00B06735">
        <w:rPr>
          <w:rFonts w:asciiTheme="minorHAnsi" w:hAnsiTheme="minorHAnsi" w:cs="Calibri-Bold"/>
          <w:b/>
          <w:bCs/>
          <w:color w:val="auto"/>
          <w:sz w:val="22"/>
          <w:szCs w:val="22"/>
        </w:rPr>
        <w:tab/>
        <w:t xml:space="preserve">  </w:t>
      </w:r>
      <w:r w:rsidRPr="00B06735">
        <w:rPr>
          <w:rFonts w:asciiTheme="minorHAnsi" w:hAnsiTheme="minorHAnsi" w:cs="Calibri-Italic"/>
          <w:iCs/>
          <w:color w:val="auto"/>
          <w:sz w:val="22"/>
          <w:szCs w:val="22"/>
        </w:rPr>
        <w:t>Baptism</w:t>
      </w:r>
      <w:r w:rsidRPr="00B06735">
        <w:rPr>
          <w:rFonts w:cs="Calibri-Italic"/>
          <w:iCs/>
          <w:color w:val="auto"/>
        </w:rPr>
        <w:tab/>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What did the sacrament of Baptism do for you? </w:t>
      </w:r>
      <w:r w:rsidRPr="00B06735">
        <w:rPr>
          <w:rFonts w:asciiTheme="minorHAnsi" w:hAnsiTheme="minorHAnsi"/>
          <w:color w:val="auto"/>
          <w:sz w:val="22"/>
          <w:szCs w:val="22"/>
        </w:rPr>
        <w:t xml:space="preserve">Through Baptism, Jesus cleanses us of all sin. We are born again as a child of God and become a member of the Church.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How many times can you receive Baptism? </w:t>
      </w:r>
      <w:r w:rsidRPr="00B06735">
        <w:rPr>
          <w:rFonts w:asciiTheme="minorHAnsi" w:hAnsiTheme="minorHAnsi"/>
          <w:color w:val="auto"/>
          <w:sz w:val="22"/>
          <w:szCs w:val="22"/>
        </w:rPr>
        <w:t xml:space="preserve">Once. </w:t>
      </w:r>
    </w:p>
    <w:p w:rsidR="006D3BA1" w:rsidRPr="00B06735" w:rsidRDefault="006D3BA1" w:rsidP="006D3BA1">
      <w:pPr>
        <w:pStyle w:val="ListParagraph"/>
        <w:numPr>
          <w:ilvl w:val="0"/>
          <w:numId w:val="8"/>
        </w:numPr>
        <w:autoSpaceDE w:val="0"/>
        <w:autoSpaceDN w:val="0"/>
        <w:adjustRightInd w:val="0"/>
        <w:spacing w:after="0" w:line="240" w:lineRule="auto"/>
        <w:rPr>
          <w:rFonts w:cs="Calibri-Italic"/>
          <w:iCs/>
        </w:rPr>
      </w:pPr>
      <w:r w:rsidRPr="00B06735">
        <w:rPr>
          <w:rFonts w:cs="Calibri-Italic"/>
          <w:iCs/>
        </w:rPr>
        <w:t> </w:t>
      </w:r>
      <w:r w:rsidRPr="00B06735">
        <w:rPr>
          <w:rFonts w:cs="Calibri-Bold"/>
          <w:b/>
          <w:bCs/>
        </w:rPr>
        <w:t>What</w:t>
      </w:r>
      <w:r w:rsidR="009A00AA" w:rsidRPr="00B06735">
        <w:rPr>
          <w:rFonts w:cs="Calibri-Bold"/>
          <w:b/>
          <w:bCs/>
        </w:rPr>
        <w:tab/>
        <w:t xml:space="preserve"> is</w:t>
      </w:r>
      <w:r w:rsidR="009A00AA" w:rsidRPr="00B06735">
        <w:rPr>
          <w:rFonts w:cs="Calibri-Bold"/>
          <w:b/>
          <w:bCs/>
        </w:rPr>
        <w:tab/>
        <w:t xml:space="preserve"> the</w:t>
      </w:r>
      <w:r w:rsidR="009A00AA" w:rsidRPr="00B06735">
        <w:rPr>
          <w:rFonts w:cs="Calibri-Bold"/>
          <w:b/>
          <w:bCs/>
        </w:rPr>
        <w:tab/>
        <w:t xml:space="preserve"> outward</w:t>
      </w:r>
      <w:r w:rsidR="009A00AA" w:rsidRPr="00B06735">
        <w:rPr>
          <w:rFonts w:cs="Calibri-Bold"/>
          <w:b/>
          <w:bCs/>
        </w:rPr>
        <w:tab/>
        <w:t xml:space="preserve"> sign</w:t>
      </w:r>
      <w:r w:rsidRPr="00B06735">
        <w:rPr>
          <w:rFonts w:cs="Calibri-Bold"/>
          <w:b/>
          <w:bCs/>
        </w:rPr>
        <w:t>/symbol</w:t>
      </w:r>
      <w:r w:rsidR="009A00AA" w:rsidRPr="00B06735">
        <w:rPr>
          <w:rFonts w:cs="Calibri-Bold"/>
          <w:b/>
          <w:bCs/>
        </w:rPr>
        <w:tab/>
        <w:t xml:space="preserve"> of</w:t>
      </w:r>
      <w:r w:rsidR="009A00AA" w:rsidRPr="00B06735">
        <w:rPr>
          <w:rFonts w:cs="Calibri-Bold"/>
          <w:b/>
          <w:bCs/>
        </w:rPr>
        <w:tab/>
        <w:t xml:space="preserve"> Baptism</w:t>
      </w:r>
      <w:r w:rsidRPr="00B06735">
        <w:rPr>
          <w:rFonts w:cs="Calibri-Bold"/>
          <w:b/>
          <w:bCs/>
        </w:rPr>
        <w:t>?</w:t>
      </w:r>
      <w:r w:rsidRPr="00B06735">
        <w:rPr>
          <w:rFonts w:cs="Calibri-Bold"/>
          <w:b/>
          <w:bCs/>
        </w:rPr>
        <w:tab/>
        <w:t xml:space="preserve">  </w:t>
      </w:r>
      <w:r w:rsidRPr="00B06735">
        <w:rPr>
          <w:rFonts w:cs="Calibri-Italic"/>
          <w:iCs/>
        </w:rPr>
        <w:t>Water</w:t>
      </w:r>
      <w:r w:rsidRPr="00B06735">
        <w:rPr>
          <w:rFonts w:cs="Calibri-Italic"/>
          <w:iCs/>
        </w:rPr>
        <w:tab/>
        <w:t xml:space="preserve">  </w:t>
      </w:r>
    </w:p>
    <w:p w:rsidR="006D3BA1" w:rsidRPr="00B06735" w:rsidRDefault="006D3BA1" w:rsidP="00FE7027">
      <w:pPr>
        <w:pStyle w:val="ListParagraph"/>
        <w:numPr>
          <w:ilvl w:val="0"/>
          <w:numId w:val="8"/>
        </w:numPr>
        <w:autoSpaceDE w:val="0"/>
        <w:autoSpaceDN w:val="0"/>
        <w:adjustRightInd w:val="0"/>
        <w:spacing w:after="0" w:line="240" w:lineRule="auto"/>
        <w:rPr>
          <w:rFonts w:cs="Calibri-Italic"/>
          <w:iCs/>
        </w:rPr>
      </w:pPr>
      <w:r w:rsidRPr="00B06735">
        <w:rPr>
          <w:rFonts w:cs="Calibri-Italic"/>
          <w:iCs/>
        </w:rPr>
        <w:tab/>
      </w:r>
      <w:r w:rsidRPr="00B06735">
        <w:rPr>
          <w:rFonts w:cs="Calibri-Bold"/>
          <w:b/>
          <w:bCs/>
        </w:rPr>
        <w:t>What</w:t>
      </w:r>
      <w:r w:rsidR="009A00AA" w:rsidRPr="00B06735">
        <w:rPr>
          <w:rFonts w:cs="Calibri-Bold"/>
          <w:b/>
          <w:bCs/>
        </w:rPr>
        <w:tab/>
        <w:t xml:space="preserve"> words</w:t>
      </w:r>
      <w:r w:rsidR="009A00AA" w:rsidRPr="00B06735">
        <w:rPr>
          <w:rFonts w:cs="Calibri-Bold"/>
          <w:b/>
          <w:bCs/>
        </w:rPr>
        <w:tab/>
        <w:t xml:space="preserve"> are</w:t>
      </w:r>
      <w:r w:rsidR="009A00AA" w:rsidRPr="00B06735">
        <w:rPr>
          <w:rFonts w:cs="Calibri-Bold"/>
          <w:b/>
          <w:bCs/>
        </w:rPr>
        <w:tab/>
        <w:t xml:space="preserve"> used</w:t>
      </w:r>
      <w:r w:rsidR="009A00AA" w:rsidRPr="00B06735">
        <w:rPr>
          <w:rFonts w:cs="Calibri-Bold"/>
          <w:b/>
          <w:bCs/>
        </w:rPr>
        <w:tab/>
        <w:t xml:space="preserve"> at</w:t>
      </w:r>
      <w:r w:rsidR="009A00AA" w:rsidRPr="00B06735">
        <w:rPr>
          <w:rFonts w:cs="Calibri-Bold"/>
          <w:b/>
          <w:bCs/>
        </w:rPr>
        <w:tab/>
        <w:t xml:space="preserve"> Baptism</w:t>
      </w:r>
      <w:r w:rsidRPr="00B06735">
        <w:rPr>
          <w:rFonts w:cs="Calibri-Bold"/>
          <w:b/>
          <w:bCs/>
        </w:rPr>
        <w:t>?</w:t>
      </w:r>
      <w:r w:rsidRPr="00B06735">
        <w:rPr>
          <w:rFonts w:cs="Calibri-Bold"/>
          <w:b/>
          <w:bCs/>
        </w:rPr>
        <w:tab/>
        <w:t xml:space="preserve">  </w:t>
      </w:r>
      <w:r w:rsidRPr="00B06735">
        <w:rPr>
          <w:rFonts w:cs="Calibri-Italic"/>
          <w:iCs/>
        </w:rPr>
        <w:t>“I</w:t>
      </w:r>
      <w:r w:rsidR="009A00AA" w:rsidRPr="00B06735">
        <w:rPr>
          <w:rFonts w:cs="Calibri-Italic"/>
          <w:iCs/>
        </w:rPr>
        <w:tab/>
        <w:t xml:space="preserve"> baptize</w:t>
      </w:r>
      <w:r w:rsidR="009A00AA" w:rsidRPr="00B06735">
        <w:rPr>
          <w:rFonts w:cs="Calibri-Italic"/>
          <w:iCs/>
        </w:rPr>
        <w:tab/>
        <w:t xml:space="preserve"> you</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name</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Father</w:t>
      </w:r>
      <w:r w:rsidRPr="00B06735">
        <w:rPr>
          <w:rFonts w:cs="Calibri-Italic"/>
          <w:iCs/>
        </w:rPr>
        <w:t>,</w:t>
      </w:r>
      <w:r w:rsidR="009A00AA" w:rsidRPr="00B06735">
        <w:rPr>
          <w:rFonts w:cs="Calibri-Italic"/>
          <w:iCs/>
        </w:rPr>
        <w:tab/>
        <w:t xml:space="preserve"> Son</w:t>
      </w:r>
      <w:r w:rsidR="009A00AA" w:rsidRPr="00B06735">
        <w:rPr>
          <w:rFonts w:cs="Calibri-Italic"/>
          <w:iCs/>
        </w:rPr>
        <w:tab/>
        <w:t xml:space="preserve"> and</w:t>
      </w:r>
      <w:r w:rsidR="009A00AA" w:rsidRPr="00B06735">
        <w:rPr>
          <w:rFonts w:cs="Calibri-Italic"/>
          <w:iCs/>
        </w:rPr>
        <w:tab/>
        <w:t xml:space="preserve"> the</w:t>
      </w:r>
      <w:r w:rsidR="009A00AA" w:rsidRPr="00B06735">
        <w:rPr>
          <w:rFonts w:cs="Calibri-Italic"/>
          <w:iCs/>
        </w:rPr>
        <w:tab/>
        <w:t xml:space="preserve"> Holy</w:t>
      </w:r>
      <w:r w:rsidR="009A00AA" w:rsidRPr="00B06735">
        <w:rPr>
          <w:rFonts w:cs="Calibri-Italic"/>
          <w:iCs/>
        </w:rPr>
        <w:tab/>
        <w:t xml:space="preserve"> Spirit</w:t>
      </w:r>
      <w:r w:rsidRPr="00B06735">
        <w:rPr>
          <w:rFonts w:cs="Calibri-Italic"/>
          <w:iCs/>
        </w:rPr>
        <w:t>.”</w:t>
      </w:r>
      <w:r w:rsidRPr="00B06735">
        <w:rPr>
          <w:rFonts w:cs="Calibri-Italic"/>
          <w:iCs/>
        </w:rPr>
        <w:tab/>
        <w:t xml:space="preserve">  </w:t>
      </w:r>
    </w:p>
    <w:p w:rsidR="006D3BA1" w:rsidRPr="00B06735" w:rsidRDefault="006D3BA1" w:rsidP="006D3BA1">
      <w:pPr>
        <w:pStyle w:val="ListParagraph"/>
        <w:numPr>
          <w:ilvl w:val="0"/>
          <w:numId w:val="8"/>
        </w:numPr>
        <w:autoSpaceDE w:val="0"/>
        <w:autoSpaceDN w:val="0"/>
        <w:adjustRightInd w:val="0"/>
        <w:spacing w:after="0" w:line="240" w:lineRule="auto"/>
        <w:rPr>
          <w:rFonts w:cs="Calibri-Italic"/>
          <w:iCs/>
        </w:rPr>
      </w:pPr>
      <w:r w:rsidRPr="00B06735">
        <w:rPr>
          <w:rFonts w:cs="Calibri-Italic"/>
          <w:iCs/>
        </w:rPr>
        <w:tab/>
      </w:r>
      <w:r w:rsidRPr="00B06735">
        <w:rPr>
          <w:rFonts w:cs="Calibri-Bold"/>
          <w:b/>
          <w:bCs/>
        </w:rPr>
        <w:t>What</w:t>
      </w:r>
      <w:r w:rsidR="009A00AA" w:rsidRPr="00B06735">
        <w:rPr>
          <w:rFonts w:cs="Calibri-Bold"/>
          <w:b/>
          <w:bCs/>
        </w:rPr>
        <w:tab/>
        <w:t xml:space="preserve"> happened</w:t>
      </w:r>
      <w:r w:rsidR="009A00AA" w:rsidRPr="00B06735">
        <w:rPr>
          <w:rFonts w:cs="Calibri-Bold"/>
          <w:b/>
          <w:bCs/>
        </w:rPr>
        <w:tab/>
        <w:t xml:space="preserve"> when</w:t>
      </w:r>
      <w:r w:rsidR="009A00AA" w:rsidRPr="00B06735">
        <w:rPr>
          <w:rFonts w:cs="Calibri-Bold"/>
          <w:b/>
          <w:bCs/>
        </w:rPr>
        <w:tab/>
        <w:t xml:space="preserve"> you</w:t>
      </w:r>
      <w:r w:rsidR="009A00AA" w:rsidRPr="00B06735">
        <w:rPr>
          <w:rFonts w:cs="Calibri-Bold"/>
          <w:b/>
          <w:bCs/>
        </w:rPr>
        <w:tab/>
        <w:t xml:space="preserve"> were</w:t>
      </w:r>
      <w:r w:rsidR="009A00AA" w:rsidRPr="00B06735">
        <w:rPr>
          <w:rFonts w:cs="Calibri-Bold"/>
          <w:b/>
          <w:bCs/>
        </w:rPr>
        <w:tab/>
        <w:t xml:space="preserve"> baptized</w:t>
      </w:r>
      <w:r w:rsidRPr="00B06735">
        <w:rPr>
          <w:rFonts w:cs="Calibri-Bold"/>
          <w:b/>
          <w:bCs/>
        </w:rPr>
        <w:t>?</w:t>
      </w:r>
      <w:r w:rsidRPr="00B06735">
        <w:rPr>
          <w:rFonts w:cs="Calibri-Bold"/>
          <w:b/>
          <w:bCs/>
        </w:rPr>
        <w:tab/>
        <w:t xml:space="preserve"> </w:t>
      </w:r>
      <w:r w:rsidR="00613A60" w:rsidRPr="00B06735">
        <w:rPr>
          <w:rFonts w:cs="Calibri-Italic"/>
          <w:iCs/>
        </w:rPr>
        <w:t>Original</w:t>
      </w:r>
      <w:r w:rsidR="00613A60" w:rsidRPr="00B06735">
        <w:rPr>
          <w:rFonts w:cs="Calibri-Italic"/>
          <w:iCs/>
        </w:rPr>
        <w:tab/>
        <w:t xml:space="preserve"> sin</w:t>
      </w:r>
      <w:r w:rsidR="00613A60" w:rsidRPr="00B06735">
        <w:rPr>
          <w:rFonts w:cs="Calibri-Italic"/>
          <w:iCs/>
        </w:rPr>
        <w:tab/>
        <w:t xml:space="preserve"> was</w:t>
      </w:r>
      <w:r w:rsidR="00613A60" w:rsidRPr="00B06735">
        <w:rPr>
          <w:rFonts w:cs="Calibri-Italic"/>
          <w:iCs/>
        </w:rPr>
        <w:tab/>
        <w:t xml:space="preserve"> </w:t>
      </w:r>
      <w:r w:rsidR="001E0C60" w:rsidRPr="00B06735">
        <w:rPr>
          <w:rFonts w:cs="Calibri-Italic"/>
          <w:iCs/>
        </w:rPr>
        <w:t>washed</w:t>
      </w:r>
      <w:r w:rsidR="00365894" w:rsidRPr="00B06735">
        <w:rPr>
          <w:rFonts w:cs="Calibri-Italic"/>
          <w:iCs/>
        </w:rPr>
        <w:t xml:space="preserve"> away and you be</w:t>
      </w:r>
      <w:r w:rsidRPr="00B06735">
        <w:rPr>
          <w:rFonts w:cs="Calibri-Italic"/>
          <w:iCs/>
        </w:rPr>
        <w:t>came united with Jesus in his death and resurrection</w:t>
      </w:r>
      <w:r w:rsidRPr="00B06735">
        <w:rPr>
          <w:rFonts w:cs="Calibri-Italic"/>
          <w:iCs/>
        </w:rPr>
        <w:tab/>
      </w:r>
      <w:r w:rsidR="00613A60" w:rsidRPr="00B06735">
        <w:rPr>
          <w:rFonts w:cs="Calibri-Italic"/>
          <w:iCs/>
        </w:rPr>
        <w:t>, and a member of the Body of Christ, Church, Christian Faithful.</w:t>
      </w:r>
    </w:p>
    <w:p w:rsidR="006D3BA1" w:rsidRPr="00B06735" w:rsidRDefault="006D3BA1" w:rsidP="006D3BA1">
      <w:pPr>
        <w:pStyle w:val="ListParagraph"/>
        <w:numPr>
          <w:ilvl w:val="0"/>
          <w:numId w:val="8"/>
        </w:numPr>
        <w:autoSpaceDE w:val="0"/>
        <w:autoSpaceDN w:val="0"/>
        <w:adjustRightInd w:val="0"/>
        <w:spacing w:after="0" w:line="240" w:lineRule="auto"/>
        <w:rPr>
          <w:rFonts w:cs="Calibri-Italic"/>
          <w:iCs/>
        </w:rPr>
      </w:pPr>
      <w:r w:rsidRPr="00B06735">
        <w:rPr>
          <w:rFonts w:cs="Calibri-Italic"/>
          <w:iCs/>
        </w:rPr>
        <w:tab/>
      </w:r>
      <w:r w:rsidR="00613A60" w:rsidRPr="00B06735">
        <w:rPr>
          <w:rFonts w:cs="Calibri-Bold"/>
          <w:b/>
          <w:bCs/>
        </w:rPr>
        <w:t>What</w:t>
      </w:r>
      <w:r w:rsidR="00613A60" w:rsidRPr="00B06735">
        <w:rPr>
          <w:rFonts w:cs="Calibri-Bold"/>
          <w:b/>
          <w:bCs/>
        </w:rPr>
        <w:tab/>
        <w:t xml:space="preserve"> else</w:t>
      </w:r>
      <w:r w:rsidR="00613A60" w:rsidRPr="00B06735">
        <w:rPr>
          <w:rFonts w:cs="Calibri-Bold"/>
          <w:b/>
          <w:bCs/>
        </w:rPr>
        <w:tab/>
        <w:t xml:space="preserve"> </w:t>
      </w:r>
      <w:r w:rsidRPr="00B06735">
        <w:rPr>
          <w:rFonts w:cs="Calibri-Bold"/>
          <w:b/>
          <w:bCs/>
        </w:rPr>
        <w:t>does</w:t>
      </w:r>
      <w:r w:rsidR="00AE0928" w:rsidRPr="00B06735">
        <w:rPr>
          <w:rFonts w:cs="Calibri-Bold"/>
          <w:b/>
          <w:bCs/>
        </w:rPr>
        <w:tab/>
        <w:t xml:space="preserve"> baptism</w:t>
      </w:r>
      <w:r w:rsidR="00AE0928" w:rsidRPr="00B06735">
        <w:rPr>
          <w:rFonts w:cs="Calibri-Bold"/>
          <w:b/>
          <w:bCs/>
        </w:rPr>
        <w:tab/>
        <w:t xml:space="preserve"> do</w:t>
      </w:r>
      <w:r w:rsidR="00AE0928" w:rsidRPr="00B06735">
        <w:rPr>
          <w:rFonts w:cs="Calibri-Bold"/>
          <w:b/>
          <w:bCs/>
        </w:rPr>
        <w:tab/>
        <w:t xml:space="preserve"> for</w:t>
      </w:r>
      <w:r w:rsidR="00AE0928" w:rsidRPr="00B06735">
        <w:rPr>
          <w:rFonts w:cs="Calibri-Bold"/>
          <w:b/>
          <w:bCs/>
        </w:rPr>
        <w:tab/>
        <w:t xml:space="preserve"> you</w:t>
      </w:r>
      <w:r w:rsidRPr="00B06735">
        <w:rPr>
          <w:rFonts w:cs="Calibri-Bold"/>
          <w:b/>
          <w:bCs/>
        </w:rPr>
        <w:t>?</w:t>
      </w:r>
      <w:r w:rsidRPr="00B06735">
        <w:rPr>
          <w:rFonts w:cs="Calibri-Bold"/>
          <w:b/>
          <w:bCs/>
        </w:rPr>
        <w:tab/>
        <w:t xml:space="preserve">  </w:t>
      </w:r>
      <w:r w:rsidR="001E0C60" w:rsidRPr="00B06735">
        <w:rPr>
          <w:rFonts w:cs="Calibri-Bold"/>
          <w:b/>
          <w:bCs/>
        </w:rPr>
        <w:t>I</w:t>
      </w:r>
      <w:r w:rsidRPr="00B06735">
        <w:rPr>
          <w:rFonts w:cs="Calibri-Italic"/>
          <w:iCs/>
        </w:rPr>
        <w:t>ncorporates</w:t>
      </w:r>
      <w:r w:rsidR="009A00AA" w:rsidRPr="00B06735">
        <w:rPr>
          <w:rFonts w:cs="Calibri-Italic"/>
          <w:iCs/>
        </w:rPr>
        <w:tab/>
        <w:t xml:space="preserve"> us</w:t>
      </w:r>
      <w:r w:rsidR="009A00AA" w:rsidRPr="00B06735">
        <w:rPr>
          <w:rFonts w:cs="Calibri-Italic"/>
          <w:iCs/>
        </w:rPr>
        <w:tab/>
        <w:t xml:space="preserve"> into</w:t>
      </w:r>
      <w:r w:rsidR="009A00AA" w:rsidRPr="00B06735">
        <w:rPr>
          <w:rFonts w:cs="Calibri-Italic"/>
          <w:iCs/>
        </w:rPr>
        <w:tab/>
        <w:t xml:space="preserve"> the</w:t>
      </w:r>
      <w:r w:rsidR="009A00AA" w:rsidRPr="00B06735">
        <w:rPr>
          <w:rFonts w:cs="Calibri-Italic"/>
          <w:iCs/>
        </w:rPr>
        <w:tab/>
        <w:t xml:space="preserve"> Body</w:t>
      </w:r>
      <w:r w:rsidR="009A00AA" w:rsidRPr="00B06735">
        <w:rPr>
          <w:rFonts w:cs="Calibri-Italic"/>
          <w:iCs/>
        </w:rPr>
        <w:tab/>
        <w:t xml:space="preserve"> of</w:t>
      </w:r>
      <w:r w:rsidR="009A00AA" w:rsidRPr="00B06735">
        <w:rPr>
          <w:rFonts w:cs="Calibri-Italic"/>
          <w:iCs/>
        </w:rPr>
        <w:tab/>
        <w:t xml:space="preserve"> Christ</w:t>
      </w:r>
      <w:r w:rsidR="009A00AA" w:rsidRPr="00B06735">
        <w:rPr>
          <w:rFonts w:cs="Calibri-Italic"/>
          <w:iCs/>
        </w:rPr>
        <w:tab/>
        <w:t xml:space="preserve"> by</w:t>
      </w:r>
      <w:r w:rsidR="001E0C60" w:rsidRPr="00B06735">
        <w:rPr>
          <w:rFonts w:cs="Calibri-Italic"/>
          <w:iCs/>
        </w:rPr>
        <w:t xml:space="preserve"> </w:t>
      </w:r>
      <w:r w:rsidRPr="00B06735">
        <w:rPr>
          <w:rFonts w:cs="Calibri-Italic"/>
          <w:iCs/>
        </w:rPr>
        <w:t>conferring</w:t>
      </w:r>
      <w:r w:rsidR="009A00AA" w:rsidRPr="00B06735">
        <w:rPr>
          <w:rFonts w:cs="Calibri-Italic"/>
          <w:iCs/>
        </w:rPr>
        <w:tab/>
        <w:t xml:space="preserve"> upon</w:t>
      </w:r>
      <w:r w:rsidR="009A00AA" w:rsidRPr="00B06735">
        <w:rPr>
          <w:rFonts w:cs="Calibri-Italic"/>
          <w:iCs/>
        </w:rPr>
        <w:tab/>
        <w:t xml:space="preserve"> us</w:t>
      </w:r>
      <w:r w:rsidR="009A00AA" w:rsidRPr="00B06735">
        <w:rPr>
          <w:rFonts w:cs="Calibri-Italic"/>
          <w:iCs/>
        </w:rPr>
        <w:tab/>
        <w:t xml:space="preserve"> an</w:t>
      </w:r>
      <w:r w:rsidR="009A00AA" w:rsidRPr="00B06735">
        <w:rPr>
          <w:rFonts w:cs="Calibri-Italic"/>
          <w:iCs/>
        </w:rPr>
        <w:tab/>
        <w:t xml:space="preserve"> indelible</w:t>
      </w:r>
      <w:r w:rsidR="009A00AA" w:rsidRPr="00B06735">
        <w:rPr>
          <w:rFonts w:cs="Calibri-Italic"/>
          <w:iCs/>
        </w:rPr>
        <w:tab/>
        <w:t xml:space="preserve"> seal</w:t>
      </w:r>
      <w:r w:rsidR="009A00AA" w:rsidRPr="00B06735">
        <w:rPr>
          <w:rFonts w:cs="Calibri-Italic"/>
          <w:iCs/>
        </w:rPr>
        <w:tab/>
        <w:t xml:space="preserve"> –</w:t>
      </w:r>
      <w:r w:rsidRPr="00B06735">
        <w:rPr>
          <w:rFonts w:cs="Calibri-Italic"/>
          <w:iCs/>
        </w:rPr>
        <w:tab/>
        <w:t xml:space="preserve"> the</w:t>
      </w:r>
      <w:r w:rsidR="00365894" w:rsidRPr="00B06735">
        <w:rPr>
          <w:rFonts w:cs="Calibri-Italic"/>
          <w:iCs/>
        </w:rPr>
        <w:t xml:space="preserve"> </w:t>
      </w:r>
      <w:r w:rsidRPr="00B06735">
        <w:rPr>
          <w:rFonts w:cs="Calibri-Italic"/>
          <w:iCs/>
        </w:rPr>
        <w:tab/>
        <w:t>chrism</w:t>
      </w:r>
      <w:r w:rsidR="009A00AA" w:rsidRPr="00B06735">
        <w:rPr>
          <w:rFonts w:cs="Calibri-Italic"/>
          <w:iCs/>
        </w:rPr>
        <w:tab/>
        <w:t xml:space="preserve"> oil</w:t>
      </w:r>
      <w:r w:rsidRPr="00B06735">
        <w:rPr>
          <w:rFonts w:cs="Calibri-Italic"/>
          <w:iCs/>
        </w:rPr>
        <w:tab/>
        <w:t xml:space="preserve"> is</w:t>
      </w:r>
      <w:r w:rsidR="009A00AA" w:rsidRPr="00B06735">
        <w:rPr>
          <w:rFonts w:cs="Calibri-Italic"/>
          <w:iCs/>
        </w:rPr>
        <w:tab/>
        <w:t xml:space="preserve"> used</w:t>
      </w:r>
      <w:r w:rsidR="009A00AA" w:rsidRPr="00B06735">
        <w:rPr>
          <w:rFonts w:cs="Calibri-Italic"/>
          <w:iCs/>
        </w:rPr>
        <w:tab/>
        <w:t xml:space="preserve"> as</w:t>
      </w:r>
      <w:r w:rsidR="009A00AA" w:rsidRPr="00B06735">
        <w:rPr>
          <w:rFonts w:cs="Calibri-Italic"/>
          <w:iCs/>
        </w:rPr>
        <w:tab/>
        <w:t xml:space="preserve"> an</w:t>
      </w:r>
      <w:r w:rsidR="009A00AA" w:rsidRPr="00B06735">
        <w:rPr>
          <w:rFonts w:cs="Calibri-Italic"/>
          <w:iCs/>
        </w:rPr>
        <w:tab/>
        <w:t xml:space="preserve"> outward</w:t>
      </w:r>
      <w:r w:rsidR="009A00AA" w:rsidRPr="00B06735">
        <w:rPr>
          <w:rFonts w:cs="Calibri-Italic"/>
          <w:iCs/>
        </w:rPr>
        <w:tab/>
        <w:t xml:space="preserve"> sign</w:t>
      </w:r>
      <w:r w:rsidR="009A00AA" w:rsidRPr="00B06735">
        <w:rPr>
          <w:rFonts w:cs="Calibri-Italic"/>
          <w:iCs/>
        </w:rPr>
        <w:tab/>
        <w:t xml:space="preserve"> of</w:t>
      </w:r>
      <w:r w:rsidR="009A00AA" w:rsidRPr="00B06735">
        <w:rPr>
          <w:rFonts w:cs="Calibri-Italic"/>
          <w:iCs/>
        </w:rPr>
        <w:tab/>
        <w:t xml:space="preserve"> this</w:t>
      </w:r>
      <w:r w:rsidR="001E0C60" w:rsidRPr="00B06735">
        <w:rPr>
          <w:rFonts w:cs="Calibri-Italic"/>
          <w:iCs/>
        </w:rPr>
        <w:t xml:space="preserve"> </w:t>
      </w:r>
      <w:r w:rsidRPr="00B06735">
        <w:rPr>
          <w:rFonts w:cs="Calibri-Italic"/>
          <w:iCs/>
        </w:rPr>
        <w:t>seal</w:t>
      </w:r>
      <w:r w:rsidRPr="00B06735">
        <w:rPr>
          <w:rFonts w:cs="Calibri-Italic"/>
          <w:iCs/>
        </w:rPr>
        <w:tab/>
        <w:t>.  Unifies</w:t>
      </w:r>
      <w:r w:rsidR="009A00AA" w:rsidRPr="00B06735">
        <w:rPr>
          <w:rFonts w:cs="Calibri-Italic"/>
          <w:iCs/>
        </w:rPr>
        <w:tab/>
        <w:t xml:space="preserve"> us</w:t>
      </w:r>
      <w:r w:rsidR="009A00AA" w:rsidRPr="00B06735">
        <w:rPr>
          <w:rFonts w:cs="Calibri-Italic"/>
          <w:iCs/>
        </w:rPr>
        <w:tab/>
        <w:t xml:space="preserve"> with</w:t>
      </w:r>
      <w:r w:rsidRPr="00B06735">
        <w:rPr>
          <w:rFonts w:cs="Calibri-Italic"/>
          <w:iCs/>
        </w:rPr>
        <w:t> Christ and his death and</w:t>
      </w:r>
      <w:r w:rsidRPr="00B06735">
        <w:rPr>
          <w:rFonts w:cs="Calibri-Italic"/>
          <w:iCs/>
        </w:rPr>
        <w:tab/>
        <w:t xml:space="preserve"> resurrection</w:t>
      </w:r>
      <w:r w:rsidR="009A00AA" w:rsidRPr="00B06735">
        <w:rPr>
          <w:rFonts w:cs="Calibri-Italic"/>
          <w:iCs/>
        </w:rPr>
        <w:tab/>
        <w:t xml:space="preserve"> –</w:t>
      </w:r>
      <w:r w:rsidRPr="00B06735">
        <w:rPr>
          <w:rFonts w:cs="Calibri-Italic"/>
          <w:iCs/>
        </w:rPr>
        <w:tab/>
        <w:t xml:space="preserve"> with</w:t>
      </w:r>
      <w:r w:rsidR="009A00AA" w:rsidRPr="00B06735">
        <w:rPr>
          <w:rFonts w:cs="Calibri-Italic"/>
          <w:iCs/>
        </w:rPr>
        <w:tab/>
        <w:t xml:space="preserve"> the</w:t>
      </w:r>
      <w:r w:rsidR="009A00AA" w:rsidRPr="00B06735">
        <w:rPr>
          <w:rFonts w:cs="Calibri-Italic"/>
          <w:iCs/>
        </w:rPr>
        <w:tab/>
        <w:t xml:space="preserve"> submersion</w:t>
      </w:r>
      <w:r w:rsidR="009A00AA" w:rsidRPr="00B06735">
        <w:rPr>
          <w:rFonts w:cs="Calibri-Italic"/>
          <w:iCs/>
        </w:rPr>
        <w:tab/>
        <w:t xml:space="preserve"> and</w:t>
      </w:r>
      <w:r w:rsidRPr="00B06735">
        <w:rPr>
          <w:rFonts w:cs="Calibri-Italic"/>
          <w:iCs/>
        </w:rPr>
        <w:tab/>
        <w:t xml:space="preserve"> emerging</w:t>
      </w:r>
      <w:r w:rsidRPr="00B06735">
        <w:rPr>
          <w:rFonts w:cs="Calibri-Italic"/>
          <w:iCs/>
        </w:rPr>
        <w:tab/>
        <w:t xml:space="preserve"> through</w:t>
      </w:r>
      <w:r w:rsidR="009A00AA" w:rsidRPr="00B06735">
        <w:rPr>
          <w:rFonts w:cs="Calibri-Italic"/>
          <w:iCs/>
        </w:rPr>
        <w:tab/>
        <w:t xml:space="preserve"> the</w:t>
      </w:r>
      <w:r w:rsidR="009A00AA" w:rsidRPr="00B06735">
        <w:rPr>
          <w:rFonts w:cs="Calibri-Italic"/>
          <w:iCs/>
        </w:rPr>
        <w:tab/>
        <w:t xml:space="preserve"> water</w:t>
      </w:r>
      <w:r w:rsidRPr="00B06735">
        <w:rPr>
          <w:rFonts w:cs="Calibri-Italic"/>
          <w:iCs/>
        </w:rPr>
        <w:tab/>
        <w:t>. We become members of</w:t>
      </w:r>
      <w:r w:rsidR="009A00AA" w:rsidRPr="00B06735">
        <w:rPr>
          <w:rFonts w:cs="Calibri-Italic"/>
          <w:iCs/>
        </w:rPr>
        <w:tab/>
        <w:t xml:space="preserve"> the</w:t>
      </w:r>
      <w:r w:rsidR="009A00AA" w:rsidRPr="00B06735">
        <w:rPr>
          <w:rFonts w:cs="Calibri-Italic"/>
          <w:iCs/>
        </w:rPr>
        <w:tab/>
        <w:t xml:space="preserve"> Church</w:t>
      </w:r>
      <w:r w:rsidR="009A00AA" w:rsidRPr="00B06735">
        <w:rPr>
          <w:rFonts w:cs="Calibri-Italic"/>
          <w:iCs/>
        </w:rPr>
        <w:tab/>
        <w:t xml:space="preserve"> and</w:t>
      </w:r>
      <w:r w:rsidRPr="00B06735">
        <w:rPr>
          <w:rFonts w:cs="Calibri-Italic"/>
          <w:iCs/>
        </w:rPr>
        <w:tab/>
        <w:t xml:space="preserve"> become </w:t>
      </w:r>
      <w:r w:rsidR="00365894" w:rsidRPr="00B06735">
        <w:rPr>
          <w:rFonts w:cs="Calibri-Italic"/>
          <w:iCs/>
        </w:rPr>
        <w:t>part of the people</w:t>
      </w:r>
      <w:r w:rsidR="009A00AA" w:rsidRPr="00B06735">
        <w:rPr>
          <w:rFonts w:cs="Calibri-Italic"/>
          <w:iCs/>
        </w:rPr>
        <w:tab/>
        <w:t xml:space="preserve"> of</w:t>
      </w:r>
      <w:r w:rsidR="009A00AA" w:rsidRPr="00B06735">
        <w:rPr>
          <w:rFonts w:cs="Calibri-Italic"/>
          <w:iCs/>
        </w:rPr>
        <w:tab/>
        <w:t xml:space="preserve"> God</w:t>
      </w:r>
      <w:r w:rsidR="00365894" w:rsidRPr="00B06735">
        <w:rPr>
          <w:rFonts w:cs="Calibri-Italic"/>
          <w:iCs/>
        </w:rPr>
        <w:tab/>
        <w:t>.</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What</w:t>
      </w:r>
      <w:r w:rsidR="009A00AA" w:rsidRPr="00B06735">
        <w:rPr>
          <w:rFonts w:cs="Calibri-Bold"/>
          <w:b/>
          <w:bCs/>
        </w:rPr>
        <w:tab/>
        <w:t xml:space="preserve"> is</w:t>
      </w:r>
      <w:r w:rsidR="009A00AA" w:rsidRPr="00B06735">
        <w:rPr>
          <w:rFonts w:cs="Calibri-Bold"/>
          <w:b/>
          <w:bCs/>
        </w:rPr>
        <w:tab/>
        <w:t xml:space="preserve"> Confirmation</w:t>
      </w:r>
      <w:r w:rsidRPr="00B06735">
        <w:rPr>
          <w:rFonts w:cs="Calibri-Bold"/>
          <w:b/>
          <w:bCs/>
        </w:rPr>
        <w:t>?</w:t>
      </w:r>
      <w:r w:rsidRPr="00B06735">
        <w:rPr>
          <w:rFonts w:cs="Calibri-Bold"/>
          <w:b/>
          <w:bCs/>
        </w:rPr>
        <w:tab/>
        <w:t xml:space="preserve"> </w:t>
      </w:r>
      <w:r w:rsidRPr="00B06735">
        <w:t xml:space="preserve">Confirmation is the sacrament that makes us more perfect Christians and witnesses of Christ by the gifts of the Holy Spirit. </w:t>
      </w:r>
      <w:r w:rsidRPr="00B06735">
        <w:rPr>
          <w:rFonts w:cs="Calibri-Italic"/>
          <w:iCs/>
        </w:rPr>
        <w:t xml:space="preserve"> Confirmation confirms</w:t>
      </w:r>
      <w:r w:rsidRPr="00B06735">
        <w:rPr>
          <w:rFonts w:cs="Calibri-Italic"/>
          <w:iCs/>
        </w:rPr>
        <w:tab/>
        <w:t xml:space="preserve"> and strengthens baptismal</w:t>
      </w:r>
      <w:r w:rsidRPr="00B06735">
        <w:rPr>
          <w:rFonts w:cs="Calibri-Italic"/>
          <w:iCs/>
        </w:rPr>
        <w:tab/>
        <w:t xml:space="preserve"> grace.</w:t>
      </w:r>
      <w:r w:rsidRPr="00B06735">
        <w:rPr>
          <w:rFonts w:cs="Calibri-Italic"/>
          <w:iCs/>
        </w:rPr>
        <w:tab/>
        <w:t> It</w:t>
      </w:r>
      <w:r w:rsidRPr="00B06735">
        <w:rPr>
          <w:rFonts w:cs="Calibri-Italic"/>
          <w:iCs/>
        </w:rPr>
        <w:tab/>
        <w:t> is our</w:t>
      </w:r>
      <w:r w:rsidRPr="00B06735">
        <w:rPr>
          <w:rFonts w:cs="Calibri-Italic"/>
          <w:iCs/>
        </w:rPr>
        <w:tab/>
        <w:t> own Pentecost</w:t>
      </w:r>
      <w:r w:rsidRPr="00B06735">
        <w:rPr>
          <w:rFonts w:cs="Calibri-Italic"/>
          <w:iCs/>
        </w:rPr>
        <w:tab/>
        <w:t xml:space="preserve"> where</w:t>
      </w:r>
      <w:r w:rsidRPr="00B06735">
        <w:rPr>
          <w:rFonts w:cs="Calibri-Italic"/>
          <w:iCs/>
        </w:rPr>
        <w:tab/>
        <w:t xml:space="preserve"> the</w:t>
      </w:r>
      <w:r w:rsidRPr="00B06735">
        <w:rPr>
          <w:rFonts w:cs="Calibri-Italic"/>
          <w:iCs/>
        </w:rPr>
        <w:tab/>
        <w:t xml:space="preserve"> Holy </w:t>
      </w:r>
      <w:r w:rsidR="00EB1EF5" w:rsidRPr="00B06735">
        <w:rPr>
          <w:rFonts w:cs="Calibri-Italic"/>
          <w:iCs/>
        </w:rPr>
        <w:t>Spirit gives us the</w:t>
      </w:r>
      <w:r w:rsidRPr="00B06735">
        <w:rPr>
          <w:rFonts w:cs="Calibri-Italic"/>
          <w:iCs/>
        </w:rPr>
        <w:t> seven gifts, which enable us to better show witness to Christ and his Church.</w:t>
      </w:r>
      <w:r w:rsidRPr="00B06735">
        <w:rPr>
          <w:rFonts w:cs="Calibri-Italic"/>
          <w:iCs/>
        </w:rPr>
        <w:tab/>
        <w:t xml:space="preserve"> </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What</w:t>
      </w:r>
      <w:r w:rsidR="009A00AA" w:rsidRPr="00B06735">
        <w:rPr>
          <w:rFonts w:cs="Calibri-Bold"/>
          <w:b/>
          <w:bCs/>
        </w:rPr>
        <w:tab/>
        <w:t xml:space="preserve"> are</w:t>
      </w:r>
      <w:r w:rsidR="009A00AA" w:rsidRPr="00B06735">
        <w:rPr>
          <w:rFonts w:cs="Calibri-Bold"/>
          <w:b/>
          <w:bCs/>
        </w:rPr>
        <w:tab/>
        <w:t xml:space="preserve"> the</w:t>
      </w:r>
      <w:r w:rsidR="009A00AA" w:rsidRPr="00B06735">
        <w:rPr>
          <w:rFonts w:cs="Calibri-Bold"/>
          <w:b/>
          <w:bCs/>
        </w:rPr>
        <w:tab/>
        <w:t xml:space="preserve"> outward</w:t>
      </w:r>
      <w:r w:rsidR="009A00AA" w:rsidRPr="00B06735">
        <w:rPr>
          <w:rFonts w:cs="Calibri-Bold"/>
          <w:b/>
          <w:bCs/>
        </w:rPr>
        <w:tab/>
        <w:t xml:space="preserve"> signs</w:t>
      </w:r>
      <w:r w:rsidR="009A00AA" w:rsidRPr="00B06735">
        <w:rPr>
          <w:rFonts w:cs="Calibri-Bold"/>
          <w:b/>
          <w:bCs/>
        </w:rPr>
        <w:tab/>
        <w:t xml:space="preserve"> of</w:t>
      </w:r>
      <w:r w:rsidR="009A00AA" w:rsidRPr="00B06735">
        <w:rPr>
          <w:rFonts w:cs="Calibri-Bold"/>
          <w:b/>
          <w:bCs/>
        </w:rPr>
        <w:tab/>
        <w:t xml:space="preserve"> Confirmation</w:t>
      </w:r>
      <w:r w:rsidRPr="00B06735">
        <w:rPr>
          <w:rFonts w:cs="Calibri-Bold"/>
          <w:b/>
          <w:bCs/>
        </w:rPr>
        <w:t>? T</w:t>
      </w:r>
      <w:r w:rsidRPr="00B06735">
        <w:rPr>
          <w:rFonts w:cs="Calibri-Italic"/>
          <w:iCs/>
        </w:rPr>
        <w:t>he anointing with Chrism oil and the laying on of hands.</w:t>
      </w:r>
      <w:r w:rsidRPr="00B06735">
        <w:rPr>
          <w:rFonts w:cs="Calibri-Italic"/>
          <w:iCs/>
        </w:rPr>
        <w:tab/>
        <w:t xml:space="preserve">  </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 xml:space="preserve">What is Chrism Oil? </w:t>
      </w:r>
      <w:r w:rsidRPr="00B06735">
        <w:rPr>
          <w:rFonts w:cs="Calibri-Italic"/>
          <w:iCs/>
        </w:rPr>
        <w:t xml:space="preserve">It is the </w:t>
      </w:r>
      <w:r w:rsidR="00EB1EF5" w:rsidRPr="00B06735">
        <w:rPr>
          <w:rFonts w:cs="Calibri-Italic"/>
          <w:iCs/>
        </w:rPr>
        <w:t xml:space="preserve">oil that is consecrated during Holy Week each year used for </w:t>
      </w:r>
      <w:r w:rsidRPr="00B06735">
        <w:rPr>
          <w:rFonts w:cs="Calibri-Italic"/>
          <w:iCs/>
        </w:rPr>
        <w:t>the</w:t>
      </w:r>
      <w:r w:rsidRPr="00B06735">
        <w:rPr>
          <w:rFonts w:cs="Calibri-Italic"/>
          <w:iCs/>
        </w:rPr>
        <w:tab/>
        <w:t xml:space="preserve"> sacraments of Baptism,</w:t>
      </w:r>
      <w:r w:rsidRPr="00B06735">
        <w:rPr>
          <w:rFonts w:cs="Calibri-Italic"/>
          <w:iCs/>
        </w:rPr>
        <w:tab/>
        <w:t xml:space="preserve"> Confirmation</w:t>
      </w:r>
      <w:r w:rsidRPr="00B06735">
        <w:rPr>
          <w:rFonts w:cs="Calibri-Italic"/>
          <w:iCs/>
        </w:rPr>
        <w:tab/>
        <w:t> and Holy Orders. It is a symbol</w:t>
      </w:r>
      <w:r w:rsidRPr="00B06735">
        <w:rPr>
          <w:rFonts w:cs="Calibri-Italic"/>
          <w:iCs/>
        </w:rPr>
        <w:tab/>
        <w:t> of joy and</w:t>
      </w:r>
      <w:r w:rsidRPr="00B06735">
        <w:rPr>
          <w:rFonts w:cs="Calibri-Italic"/>
          <w:iCs/>
        </w:rPr>
        <w:tab/>
        <w:t xml:space="preserve"> abundance.</w:t>
      </w:r>
      <w:r w:rsidRPr="00B06735">
        <w:rPr>
          <w:rFonts w:cs="Calibri-Italic"/>
          <w:iCs/>
        </w:rPr>
        <w:tab/>
        <w:t xml:space="preserve">  </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t>What is the laying on of hands? </w:t>
      </w:r>
      <w:r w:rsidRPr="00B06735">
        <w:rPr>
          <w:rFonts w:cs="Calibri-Italic"/>
          <w:iCs/>
        </w:rPr>
        <w:t>The laying on of hands is a powerful symbol of healing, blessing of being set</w:t>
      </w:r>
      <w:r w:rsidRPr="00B06735">
        <w:rPr>
          <w:rFonts w:cs="Calibri-Italic"/>
          <w:iCs/>
        </w:rPr>
        <w:tab/>
        <w:t xml:space="preserve"> apart.  During</w:t>
      </w:r>
      <w:r w:rsidRPr="00B06735">
        <w:rPr>
          <w:rFonts w:cs="Calibri-Italic"/>
          <w:iCs/>
        </w:rPr>
        <w:tab/>
        <w:t xml:space="preserve"> this</w:t>
      </w:r>
      <w:r w:rsidR="009A00AA" w:rsidRPr="00B06735">
        <w:rPr>
          <w:rFonts w:cs="Calibri-Italic"/>
          <w:iCs/>
        </w:rPr>
        <w:tab/>
        <w:t xml:space="preserve"> rite</w:t>
      </w:r>
      <w:r w:rsidRPr="00B06735">
        <w:rPr>
          <w:rFonts w:cs="Calibri-Italic"/>
          <w:iCs/>
        </w:rPr>
        <w:t>, the</w:t>
      </w:r>
      <w:r w:rsidR="009A00AA" w:rsidRPr="00B06735">
        <w:rPr>
          <w:rFonts w:cs="Calibri-Italic"/>
          <w:iCs/>
        </w:rPr>
        <w:tab/>
        <w:t xml:space="preserve"> Bishop</w:t>
      </w:r>
      <w:r w:rsidR="009A00AA" w:rsidRPr="00B06735">
        <w:rPr>
          <w:rFonts w:cs="Calibri-Italic"/>
          <w:iCs/>
        </w:rPr>
        <w:tab/>
        <w:t xml:space="preserve"> prays</w:t>
      </w:r>
      <w:r w:rsidR="009A00AA" w:rsidRPr="00B06735">
        <w:rPr>
          <w:rFonts w:cs="Calibri-Italic"/>
          <w:iCs/>
        </w:rPr>
        <w:tab/>
        <w:t xml:space="preserve"> that</w:t>
      </w:r>
      <w:r w:rsidR="009A00AA" w:rsidRPr="00B06735">
        <w:rPr>
          <w:rFonts w:cs="Calibri-Italic"/>
          <w:iCs/>
        </w:rPr>
        <w:tab/>
        <w:t xml:space="preserve"> you</w:t>
      </w:r>
      <w:r w:rsidR="009A00AA" w:rsidRPr="00B06735">
        <w:rPr>
          <w:rFonts w:cs="Calibri-Italic"/>
          <w:iCs/>
        </w:rPr>
        <w:tab/>
        <w:t xml:space="preserve"> will</w:t>
      </w:r>
      <w:r w:rsidR="009A00AA" w:rsidRPr="00B06735">
        <w:rPr>
          <w:rFonts w:cs="Calibri-Italic"/>
          <w:iCs/>
        </w:rPr>
        <w:tab/>
        <w:t xml:space="preserve"> receive</w:t>
      </w:r>
      <w:r w:rsidRPr="00B06735">
        <w:rPr>
          <w:rFonts w:cs="Calibri-Italic"/>
          <w:iCs/>
        </w:rPr>
        <w:tab/>
        <w:t xml:space="preserve"> the gifts of the</w:t>
      </w:r>
      <w:r w:rsidRPr="00B06735">
        <w:rPr>
          <w:rFonts w:cs="Calibri-Italic"/>
          <w:iCs/>
        </w:rPr>
        <w:tab/>
        <w:t xml:space="preserve"> Spirit.</w:t>
      </w:r>
      <w:r w:rsidRPr="00B06735">
        <w:rPr>
          <w:rFonts w:cs="Calibri-Italic"/>
          <w:iCs/>
        </w:rPr>
        <w:tab/>
        <w:t xml:space="preserve">  </w:t>
      </w:r>
      <w:r w:rsidRPr="00B06735">
        <w:rPr>
          <w:rFonts w:cs="Calibri-Italic"/>
          <w:iCs/>
        </w:rPr>
        <w:tab/>
        <w:t>You are blessed</w:t>
      </w:r>
      <w:r w:rsidRPr="00B06735">
        <w:rPr>
          <w:rFonts w:cs="Calibri-Italic"/>
          <w:iCs/>
        </w:rPr>
        <w:tab/>
        <w:t xml:space="preserve"> an </w:t>
      </w:r>
      <w:r w:rsidRPr="00B06735">
        <w:rPr>
          <w:rFonts w:cs="Calibri-Italic"/>
          <w:iCs/>
        </w:rPr>
        <w:tab/>
        <w:t>empowered to develop your own unique gifts.</w:t>
      </w:r>
    </w:p>
    <w:p w:rsidR="00207F0F" w:rsidRPr="00B06735" w:rsidRDefault="00207F0F" w:rsidP="00207F0F">
      <w:pPr>
        <w:pStyle w:val="ListParagraph"/>
        <w:numPr>
          <w:ilvl w:val="0"/>
          <w:numId w:val="8"/>
        </w:numPr>
        <w:autoSpaceDE w:val="0"/>
        <w:autoSpaceDN w:val="0"/>
        <w:adjustRightInd w:val="0"/>
        <w:spacing w:after="0" w:line="240" w:lineRule="auto"/>
        <w:rPr>
          <w:rFonts w:cs="Calibri-Italic"/>
          <w:iCs/>
        </w:rPr>
      </w:pPr>
      <w:r w:rsidRPr="00B06735">
        <w:rPr>
          <w:rFonts w:cs="Calibri-Bold"/>
          <w:b/>
          <w:bCs/>
        </w:rPr>
        <w:lastRenderedPageBreak/>
        <w:t xml:space="preserve">What is Epiclesis? </w:t>
      </w:r>
      <w:r w:rsidRPr="00B06735">
        <w:rPr>
          <w:rFonts w:cs="Calibri-Italic"/>
          <w:iCs/>
        </w:rPr>
        <w:t>The</w:t>
      </w:r>
      <w:r w:rsidR="009A00AA" w:rsidRPr="00B06735">
        <w:rPr>
          <w:rFonts w:cs="Calibri-Italic"/>
          <w:iCs/>
        </w:rPr>
        <w:tab/>
        <w:t xml:space="preserve"> calling</w:t>
      </w:r>
      <w:r w:rsidR="009A00AA" w:rsidRPr="00B06735">
        <w:rPr>
          <w:rFonts w:cs="Calibri-Italic"/>
          <w:iCs/>
        </w:rPr>
        <w:tab/>
        <w:t xml:space="preserve"> down</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Holy</w:t>
      </w:r>
      <w:r w:rsidR="009A00AA" w:rsidRPr="00B06735">
        <w:rPr>
          <w:rFonts w:cs="Calibri-Italic"/>
          <w:iCs/>
        </w:rPr>
        <w:tab/>
        <w:t xml:space="preserve"> Spirit</w:t>
      </w:r>
      <w:r w:rsidR="009A00AA" w:rsidRPr="00B06735">
        <w:rPr>
          <w:rFonts w:cs="Calibri-Italic"/>
          <w:iCs/>
        </w:rPr>
        <w:tab/>
        <w:t xml:space="preserve"> when</w:t>
      </w:r>
      <w:r w:rsidR="009A00AA" w:rsidRPr="00B06735">
        <w:rPr>
          <w:rFonts w:cs="Calibri-Italic"/>
          <w:iCs/>
        </w:rPr>
        <w:tab/>
        <w:t xml:space="preserve"> hands</w:t>
      </w:r>
      <w:r w:rsidR="009A00AA" w:rsidRPr="00B06735">
        <w:rPr>
          <w:rFonts w:cs="Calibri-Italic"/>
          <w:iCs/>
        </w:rPr>
        <w:tab/>
        <w:t xml:space="preserve"> are</w:t>
      </w:r>
      <w:r w:rsidR="009A00AA" w:rsidRPr="00B06735">
        <w:rPr>
          <w:rFonts w:cs="Calibri-Italic"/>
          <w:iCs/>
        </w:rPr>
        <w:tab/>
        <w:t xml:space="preserve"> extended</w:t>
      </w:r>
      <w:r w:rsidRPr="00B06735">
        <w:rPr>
          <w:rFonts w:cs="Calibri-Italic"/>
          <w:iCs/>
        </w:rPr>
        <w:t xml:space="preserve"> over</w:t>
      </w:r>
      <w:r w:rsidRPr="00B06735">
        <w:rPr>
          <w:rFonts w:cs="Calibri-Italic"/>
          <w:iCs/>
        </w:rPr>
        <w:tab/>
        <w:t xml:space="preserve"> confirmation</w:t>
      </w:r>
      <w:r w:rsidRPr="00B06735">
        <w:rPr>
          <w:rFonts w:cs="Calibri-Italic"/>
          <w:iCs/>
        </w:rPr>
        <w:tab/>
        <w:t xml:space="preserve"> candidates</w:t>
      </w:r>
      <w:r w:rsidRPr="00B06735">
        <w:rPr>
          <w:rFonts w:cs="Calibri-Italic"/>
          <w:iCs/>
        </w:rPr>
        <w:tab/>
        <w:t xml:space="preserve"> </w:t>
      </w:r>
      <w:r w:rsidR="00EB1EF5" w:rsidRPr="00B06735">
        <w:rPr>
          <w:rFonts w:cs="Calibri-Italic"/>
          <w:iCs/>
        </w:rPr>
        <w:t xml:space="preserve">(laying of hands), over the Eucharist at the consecration, or over </w:t>
      </w:r>
      <w:r w:rsidRPr="00B06735">
        <w:rPr>
          <w:rFonts w:cs="Calibri-Italic"/>
          <w:iCs/>
        </w:rPr>
        <w:t>a priest at his ordination.</w:t>
      </w:r>
      <w:r w:rsidRPr="00B06735">
        <w:rPr>
          <w:rFonts w:cs="Calibri-Italic"/>
          <w:iCs/>
        </w:rPr>
        <w:tab/>
        <w:t xml:space="preserv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Name the 7 gifts of the Holy Spirit.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Wisdom</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look</w:t>
      </w:r>
      <w:r w:rsidR="009A00AA" w:rsidRPr="00B06735">
        <w:rPr>
          <w:rFonts w:cs="Calibri-Italic"/>
          <w:iCs/>
        </w:rPr>
        <w:tab/>
        <w:t xml:space="preserve"> upon</w:t>
      </w:r>
      <w:r w:rsidR="009A00AA" w:rsidRPr="00B06735">
        <w:rPr>
          <w:rFonts w:cs="Calibri-Italic"/>
          <w:iCs/>
        </w:rPr>
        <w:tab/>
        <w:t xml:space="preserve"> life</w:t>
      </w:r>
      <w:r w:rsidR="009A00AA" w:rsidRPr="00B06735">
        <w:rPr>
          <w:rFonts w:cs="Calibri-Italic"/>
          <w:iCs/>
        </w:rPr>
        <w:tab/>
        <w:t xml:space="preserve"> as</w:t>
      </w:r>
      <w:r w:rsidR="009A00AA" w:rsidRPr="00B06735">
        <w:rPr>
          <w:rFonts w:cs="Calibri-Italic"/>
          <w:iCs/>
        </w:rPr>
        <w:tab/>
        <w:t xml:space="preserve"> a</w:t>
      </w:r>
      <w:r w:rsidR="009A00AA" w:rsidRPr="00B06735">
        <w:rPr>
          <w:rFonts w:cs="Calibri-Italic"/>
          <w:iCs/>
        </w:rPr>
        <w:tab/>
        <w:t xml:space="preserve"> great</w:t>
      </w:r>
      <w:r w:rsidR="009A00AA" w:rsidRPr="00B06735">
        <w:rPr>
          <w:rFonts w:cs="Calibri-Italic"/>
          <w:iCs/>
        </w:rPr>
        <w:tab/>
        <w:t xml:space="preserve"> and</w:t>
      </w:r>
      <w:r w:rsidR="009A00AA" w:rsidRPr="00B06735">
        <w:rPr>
          <w:rFonts w:cs="Calibri-Italic"/>
          <w:iCs/>
        </w:rPr>
        <w:tab/>
        <w:t xml:space="preserve"> remarkable</w:t>
      </w:r>
      <w:r w:rsidR="009A00AA" w:rsidRPr="00B06735">
        <w:rPr>
          <w:rFonts w:cs="Calibri-Italic"/>
          <w:iCs/>
        </w:rPr>
        <w:tab/>
        <w:t xml:space="preserve"> gift</w:t>
      </w:r>
      <w:r w:rsidR="009A00AA" w:rsidRPr="00B06735">
        <w:rPr>
          <w:rFonts w:cs="Calibri-Italic"/>
          <w:iCs/>
        </w:rPr>
        <w:tab/>
        <w:t xml:space="preserve"> from</w:t>
      </w:r>
      <w:r w:rsidRPr="00B06735">
        <w:rPr>
          <w:rFonts w:cs="Calibri-Italic"/>
          <w:iCs/>
        </w:rPr>
        <w:tab/>
        <w:t xml:space="preserve"> God.</w:t>
      </w:r>
      <w:r w:rsidRPr="00B06735">
        <w:rPr>
          <w:rFonts w:cs="Calibri-Italic"/>
          <w:iCs/>
        </w:rPr>
        <w:tab/>
        <w:t xml:space="preserve">  </w:t>
      </w:r>
      <w:r w:rsidRPr="00B06735">
        <w:rPr>
          <w:rFonts w:cs="Calibri-Italic"/>
          <w:iCs/>
        </w:rPr>
        <w:tab/>
        <w:t xml:space="preserve">  It</w:t>
      </w:r>
      <w:r w:rsidR="009A00AA" w:rsidRPr="00B06735">
        <w:rPr>
          <w:rFonts w:cs="Calibri-Italic"/>
          <w:iCs/>
        </w:rPr>
        <w:tab/>
        <w:t xml:space="preserve"> helps</w:t>
      </w:r>
      <w:r w:rsidRPr="00B06735">
        <w:rPr>
          <w:rFonts w:cs="Calibri-Italic"/>
          <w:iCs/>
        </w:rPr>
        <w:tab/>
        <w:t xml:space="preserve"> us</w:t>
      </w:r>
      <w:r w:rsidR="009A00AA" w:rsidRPr="00B06735">
        <w:rPr>
          <w:rFonts w:cs="Calibri-Italic"/>
          <w:iCs/>
        </w:rPr>
        <w:tab/>
        <w:t xml:space="preserve"> judge</w:t>
      </w:r>
      <w:r w:rsidR="009A00AA" w:rsidRPr="00B06735">
        <w:rPr>
          <w:rFonts w:cs="Calibri-Italic"/>
          <w:iCs/>
        </w:rPr>
        <w:tab/>
        <w:t xml:space="preserve"> all</w:t>
      </w:r>
      <w:r w:rsidR="009A00AA" w:rsidRPr="00B06735">
        <w:rPr>
          <w:rFonts w:cs="Calibri-Italic"/>
          <w:iCs/>
        </w:rPr>
        <w:tab/>
        <w:t xml:space="preserve"> the</w:t>
      </w:r>
      <w:r w:rsidR="009A00AA" w:rsidRPr="00B06735">
        <w:rPr>
          <w:rFonts w:cs="Calibri-Italic"/>
          <w:iCs/>
        </w:rPr>
        <w:tab/>
        <w:t xml:space="preserve"> events</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lives</w:t>
      </w:r>
      <w:r w:rsidR="009A00AA" w:rsidRPr="00B06735">
        <w:rPr>
          <w:rFonts w:cs="Calibri-Italic"/>
          <w:iCs/>
        </w:rPr>
        <w:tab/>
        <w:t xml:space="preserve"> according</w:t>
      </w:r>
      <w:r w:rsidR="009A00AA" w:rsidRPr="00B06735">
        <w:rPr>
          <w:rFonts w:cs="Calibri-Italic"/>
          <w:iCs/>
        </w:rPr>
        <w:tab/>
        <w:t xml:space="preserve"> to</w:t>
      </w:r>
      <w:r w:rsidR="009A00AA" w:rsidRPr="00B06735">
        <w:rPr>
          <w:rFonts w:cs="Calibri-Italic"/>
          <w:iCs/>
        </w:rPr>
        <w:tab/>
        <w:t xml:space="preserve"> our</w:t>
      </w:r>
      <w:r w:rsidR="009A00AA" w:rsidRPr="00B06735">
        <w:rPr>
          <w:rFonts w:cs="Calibri-Italic"/>
          <w:iCs/>
        </w:rPr>
        <w:tab/>
        <w:t xml:space="preserve"> belief</w:t>
      </w:r>
      <w:r w:rsidR="009A00AA" w:rsidRPr="00B06735">
        <w:rPr>
          <w:rFonts w:cs="Calibri-Italic"/>
          <w:iCs/>
        </w:rPr>
        <w:tab/>
        <w:t xml:space="preserve"> in</w:t>
      </w:r>
      <w:r w:rsidR="009A00AA" w:rsidRPr="00B06735">
        <w:rPr>
          <w:rFonts w:cs="Calibri-Italic"/>
          <w:iCs/>
        </w:rPr>
        <w:tab/>
        <w:t xml:space="preserve"> God</w:t>
      </w:r>
      <w:r w:rsidRPr="00B06735">
        <w:rPr>
          <w:rFonts w:cs="Calibri-Italic"/>
          <w:iCs/>
        </w:rPr>
        <w:t>.</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Understanding</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Pr="00B06735">
        <w:rPr>
          <w:rFonts w:cs="Calibri-Italic"/>
          <w:iCs/>
        </w:rPr>
        <w:tab/>
        <w:t xml:space="preserve"> leads</w:t>
      </w:r>
      <w:r w:rsidR="009A00AA" w:rsidRPr="00B06735">
        <w:rPr>
          <w:rFonts w:cs="Calibri-Italic"/>
          <w:iCs/>
        </w:rPr>
        <w:tab/>
        <w:t xml:space="preserve"> us</w:t>
      </w:r>
      <w:r w:rsidR="009A00AA" w:rsidRPr="00B06735">
        <w:rPr>
          <w:rFonts w:cs="Calibri-Italic"/>
          <w:iCs/>
        </w:rPr>
        <w:tab/>
        <w:t xml:space="preserve"> beyond</w:t>
      </w:r>
      <w:r w:rsidR="009A00AA" w:rsidRPr="00B06735">
        <w:rPr>
          <w:rFonts w:cs="Calibri-Italic"/>
          <w:iCs/>
        </w:rPr>
        <w:tab/>
        <w:t xml:space="preserve"> knowing</w:t>
      </w:r>
      <w:r w:rsidR="009A00AA" w:rsidRPr="00B06735">
        <w:rPr>
          <w:rFonts w:cs="Calibri-Italic"/>
          <w:iCs/>
        </w:rPr>
        <w:tab/>
        <w:t xml:space="preserve"> the</w:t>
      </w:r>
      <w:r w:rsidR="009A00AA" w:rsidRPr="00B06735">
        <w:rPr>
          <w:rFonts w:cs="Calibri-Italic"/>
          <w:iCs/>
        </w:rPr>
        <w:tab/>
        <w:t xml:space="preserve"> beliefs</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Church</w:t>
      </w:r>
      <w:r w:rsidRPr="00B06735">
        <w:rPr>
          <w:rFonts w:cs="Calibri-Italic"/>
          <w:iCs/>
        </w:rPr>
        <w:t>.</w:t>
      </w:r>
      <w:r w:rsidRPr="00B06735">
        <w:rPr>
          <w:rFonts w:cs="Calibri-Italic"/>
          <w:iCs/>
        </w:rPr>
        <w:tab/>
        <w:t xml:space="preserve">  </w:t>
      </w:r>
      <w:r w:rsidRPr="00B06735">
        <w:rPr>
          <w:rFonts w:cs="Calibri-Italic"/>
          <w:iCs/>
        </w:rPr>
        <w:tab/>
        <w:t xml:space="preserve">  It</w:t>
      </w:r>
      <w:r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grasp</w:t>
      </w:r>
      <w:r w:rsidR="009A00AA" w:rsidRPr="00B06735">
        <w:rPr>
          <w:rFonts w:cs="Calibri-Italic"/>
          <w:iCs/>
        </w:rPr>
        <w:tab/>
        <w:t xml:space="preserve"> the</w:t>
      </w:r>
      <w:r w:rsidR="009A00AA" w:rsidRPr="00B06735">
        <w:rPr>
          <w:rFonts w:cs="Calibri-Italic"/>
          <w:iCs/>
        </w:rPr>
        <w:tab/>
        <w:t xml:space="preserve"> meaning</w:t>
      </w:r>
      <w:r w:rsidR="009A00AA" w:rsidRPr="00B06735">
        <w:rPr>
          <w:rFonts w:cs="Calibri-Italic"/>
          <w:iCs/>
        </w:rPr>
        <w:tab/>
        <w:t xml:space="preserve"> of</w:t>
      </w:r>
      <w:r w:rsidR="009A00AA" w:rsidRPr="00B06735">
        <w:rPr>
          <w:rFonts w:cs="Calibri-Italic"/>
          <w:iCs/>
        </w:rPr>
        <w:tab/>
        <w:t xml:space="preserve"> what</w:t>
      </w:r>
      <w:r w:rsidR="009A00AA" w:rsidRPr="00B06735">
        <w:rPr>
          <w:rFonts w:cs="Calibri-Italic"/>
          <w:iCs/>
        </w:rPr>
        <w:tab/>
        <w:t xml:space="preserve"> we</w:t>
      </w:r>
      <w:r w:rsidRPr="00B06735">
        <w:rPr>
          <w:rFonts w:cs="Calibri-Italic"/>
          <w:iCs/>
        </w:rPr>
        <w:tab/>
        <w:t xml:space="preserve"> believe</w:t>
      </w:r>
      <w:r w:rsidR="009A00AA" w:rsidRPr="00B06735">
        <w:rPr>
          <w:rFonts w:cs="Calibri-Italic"/>
          <w:iCs/>
        </w:rPr>
        <w:tab/>
        <w:t xml:space="preserve"> so</w:t>
      </w:r>
      <w:r w:rsidR="009A00AA" w:rsidRPr="00B06735">
        <w:rPr>
          <w:rFonts w:cs="Calibri-Italic"/>
          <w:iCs/>
        </w:rPr>
        <w:tab/>
        <w:t xml:space="preserve"> that</w:t>
      </w:r>
      <w:r w:rsidR="009A00AA" w:rsidRPr="00B06735">
        <w:rPr>
          <w:rFonts w:cs="Calibri-Italic"/>
          <w:iCs/>
        </w:rPr>
        <w:tab/>
        <w:t xml:space="preserve"> our</w:t>
      </w:r>
      <w:r w:rsidR="009A00AA" w:rsidRPr="00B06735">
        <w:rPr>
          <w:rFonts w:cs="Calibri-Italic"/>
          <w:iCs/>
        </w:rPr>
        <w:tab/>
        <w:t xml:space="preserve"> Christian</w:t>
      </w:r>
      <w:r w:rsidR="009A00AA" w:rsidRPr="00B06735">
        <w:rPr>
          <w:rFonts w:cs="Calibri-Italic"/>
          <w:iCs/>
        </w:rPr>
        <w:tab/>
        <w:t xml:space="preserve"> faith</w:t>
      </w:r>
      <w:r w:rsidR="009A00AA" w:rsidRPr="00B06735">
        <w:rPr>
          <w:rFonts w:cs="Calibri-Italic"/>
          <w:iCs/>
        </w:rPr>
        <w:tab/>
        <w:t xml:space="preserve"> makes</w:t>
      </w:r>
      <w:r w:rsidR="009A00AA" w:rsidRPr="00B06735">
        <w:rPr>
          <w:rFonts w:cs="Calibri-Italic"/>
          <w:iCs/>
        </w:rPr>
        <w:tab/>
        <w:t xml:space="preserve"> a</w:t>
      </w:r>
      <w:r w:rsidRPr="00B06735">
        <w:rPr>
          <w:rFonts w:cs="Calibri-Italic"/>
          <w:iCs/>
        </w:rPr>
        <w:tab/>
        <w:t xml:space="preserve"> difference</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way</w:t>
      </w:r>
      <w:r w:rsidR="009A00AA" w:rsidRPr="00B06735">
        <w:rPr>
          <w:rFonts w:cs="Calibri-Italic"/>
          <w:iCs/>
        </w:rPr>
        <w:tab/>
        <w:t xml:space="preserve"> we</w:t>
      </w:r>
      <w:r w:rsidR="009A00AA" w:rsidRPr="00B06735">
        <w:rPr>
          <w:rFonts w:cs="Calibri-Italic"/>
          <w:iCs/>
        </w:rPr>
        <w:tab/>
        <w:t xml:space="preserve"> live</w:t>
      </w:r>
      <w:r w:rsidRPr="00B06735">
        <w:rPr>
          <w:rFonts w:cs="Calibri-Italic"/>
          <w:iCs/>
        </w:rPr>
        <w:t>.</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Knowledge</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This</w:t>
      </w:r>
      <w:r w:rsidR="009A00AA" w:rsidRPr="00B06735">
        <w:rPr>
          <w:rFonts w:cs="Calibri-Italic"/>
          <w:iCs/>
        </w:rPr>
        <w:tab/>
        <w:t xml:space="preserve"> gift</w:t>
      </w:r>
      <w:r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certain</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minds</w:t>
      </w:r>
      <w:r w:rsidR="009A00AA" w:rsidRPr="00B06735">
        <w:rPr>
          <w:rFonts w:cs="Calibri-Italic"/>
          <w:iCs/>
        </w:rPr>
        <w:tab/>
        <w:t xml:space="preserve"> and</w:t>
      </w:r>
      <w:r w:rsidR="009A00AA" w:rsidRPr="00B06735">
        <w:rPr>
          <w:rFonts w:cs="Calibri-Italic"/>
          <w:iCs/>
        </w:rPr>
        <w:tab/>
        <w:t xml:space="preserve"> hearts</w:t>
      </w:r>
      <w:r w:rsidR="009A00AA" w:rsidRPr="00B06735">
        <w:rPr>
          <w:rFonts w:cs="Calibri-Italic"/>
          <w:iCs/>
        </w:rPr>
        <w:tab/>
        <w:t xml:space="preserve"> that</w:t>
      </w:r>
      <w:r w:rsidR="009A00AA" w:rsidRPr="00B06735">
        <w:rPr>
          <w:rFonts w:cs="Calibri-Italic"/>
          <w:iCs/>
        </w:rPr>
        <w:tab/>
        <w:t xml:space="preserve"> God</w:t>
      </w:r>
      <w:r w:rsidR="009A00AA" w:rsidRPr="00B06735">
        <w:rPr>
          <w:rFonts w:cs="Calibri-Italic"/>
          <w:iCs/>
        </w:rPr>
        <w:tab/>
        <w:t xml:space="preserve"> calls</w:t>
      </w:r>
      <w:r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live</w:t>
      </w:r>
      <w:r w:rsidR="009A00AA" w:rsidRPr="00B06735">
        <w:rPr>
          <w:rFonts w:cs="Calibri-Italic"/>
          <w:iCs/>
        </w:rPr>
        <w:tab/>
        <w:t xml:space="preserve"> a</w:t>
      </w:r>
      <w:r w:rsidR="009A00AA" w:rsidRPr="00B06735">
        <w:rPr>
          <w:rFonts w:cs="Calibri-Italic"/>
          <w:iCs/>
        </w:rPr>
        <w:tab/>
        <w:t xml:space="preserve"> life</w:t>
      </w:r>
      <w:r w:rsidR="009A00AA" w:rsidRPr="00B06735">
        <w:rPr>
          <w:rFonts w:cs="Calibri-Italic"/>
          <w:iCs/>
        </w:rPr>
        <w:tab/>
        <w:t xml:space="preserve"> of</w:t>
      </w:r>
      <w:r w:rsidR="009A00AA" w:rsidRPr="00B06735">
        <w:rPr>
          <w:rFonts w:cs="Calibri-Italic"/>
          <w:iCs/>
        </w:rPr>
        <w:tab/>
        <w:t xml:space="preserve"> goodness</w:t>
      </w:r>
      <w:r w:rsidR="009A00AA" w:rsidRPr="00B06735">
        <w:rPr>
          <w:rFonts w:cs="Calibri-Italic"/>
          <w:iCs/>
        </w:rPr>
        <w:tab/>
        <w:t xml:space="preserve"> and</w:t>
      </w:r>
      <w:r w:rsidRPr="00B06735">
        <w:rPr>
          <w:rFonts w:cs="Calibri-Italic"/>
          <w:iCs/>
        </w:rPr>
        <w:tab/>
        <w:t xml:space="preserve"> love</w:t>
      </w:r>
      <w:r w:rsidR="009A00AA" w:rsidRPr="00B06735">
        <w:rPr>
          <w:rFonts w:cs="Calibri-Italic"/>
          <w:iCs/>
        </w:rPr>
        <w:tab/>
        <w:t xml:space="preserve"> wherever</w:t>
      </w:r>
      <w:r w:rsidR="009A00AA" w:rsidRPr="00B06735">
        <w:rPr>
          <w:rFonts w:cs="Calibri-Italic"/>
          <w:iCs/>
        </w:rPr>
        <w:tab/>
        <w:t xml:space="preserve"> we</w:t>
      </w:r>
      <w:r w:rsidR="009A00AA" w:rsidRPr="00B06735">
        <w:rPr>
          <w:rFonts w:cs="Calibri-Italic"/>
          <w:iCs/>
        </w:rPr>
        <w:tab/>
        <w:t xml:space="preserve"> are</w:t>
      </w:r>
      <w:r w:rsidR="009A00AA" w:rsidRPr="00B06735">
        <w:rPr>
          <w:rFonts w:cs="Calibri-Italic"/>
          <w:iCs/>
        </w:rPr>
        <w:tab/>
        <w:t xml:space="preserve"> –</w:t>
      </w:r>
      <w:r w:rsidR="009A00AA" w:rsidRPr="00B06735">
        <w:rPr>
          <w:rFonts w:cs="Calibri-Italic"/>
          <w:iCs/>
        </w:rPr>
        <w:tab/>
        <w:t xml:space="preserve"> at</w:t>
      </w:r>
      <w:r w:rsidR="009A00AA" w:rsidRPr="00B06735">
        <w:rPr>
          <w:rFonts w:cs="Calibri-Italic"/>
          <w:iCs/>
        </w:rPr>
        <w:tab/>
        <w:t xml:space="preserve"> home</w:t>
      </w:r>
      <w:r w:rsidRPr="00B06735">
        <w:rPr>
          <w:rFonts w:cs="Calibri-Italic"/>
          <w:iCs/>
        </w:rPr>
        <w:t>,</w:t>
      </w:r>
      <w:r w:rsidR="009A00AA" w:rsidRPr="00B06735">
        <w:rPr>
          <w:rFonts w:cs="Calibri-Italic"/>
          <w:iCs/>
        </w:rPr>
        <w:tab/>
        <w:t xml:space="preserve"> school</w:t>
      </w:r>
      <w:r w:rsidRPr="00B06735">
        <w:rPr>
          <w:rFonts w:cs="Calibri-Italic"/>
          <w:iCs/>
        </w:rPr>
        <w:t>,</w:t>
      </w:r>
      <w:r w:rsidR="009A00AA" w:rsidRPr="00B06735">
        <w:rPr>
          <w:rFonts w:cs="Calibri-Italic"/>
          <w:iCs/>
        </w:rPr>
        <w:tab/>
        <w:t xml:space="preserve"> on</w:t>
      </w:r>
      <w:r w:rsidR="009A00AA" w:rsidRPr="00B06735">
        <w:rPr>
          <w:rFonts w:cs="Calibri-Italic"/>
          <w:iCs/>
        </w:rPr>
        <w:tab/>
        <w:t xml:space="preserve"> the</w:t>
      </w:r>
      <w:r w:rsidRPr="00B06735">
        <w:rPr>
          <w:rFonts w:cs="Calibri-Italic"/>
          <w:iCs/>
        </w:rPr>
        <w:tab/>
        <w:t xml:space="preserve"> sports</w:t>
      </w:r>
      <w:r w:rsidR="009A00AA" w:rsidRPr="00B06735">
        <w:rPr>
          <w:rFonts w:cs="Calibri-Italic"/>
          <w:iCs/>
        </w:rPr>
        <w:tab/>
        <w:t xml:space="preserve"> field</w:t>
      </w:r>
      <w:r w:rsidRPr="00B06735">
        <w:rPr>
          <w:rFonts w:cs="Calibri-Italic"/>
          <w:iCs/>
        </w:rPr>
        <w:t>,</w:t>
      </w:r>
      <w:r w:rsidR="009A00AA" w:rsidRPr="00B06735">
        <w:rPr>
          <w:rFonts w:cs="Calibri-Italic"/>
          <w:iCs/>
        </w:rPr>
        <w:tab/>
        <w:t xml:space="preserve"> with</w:t>
      </w:r>
      <w:r w:rsidR="009A00AA" w:rsidRPr="00B06735">
        <w:rPr>
          <w:rFonts w:cs="Calibri-Italic"/>
          <w:iCs/>
        </w:rPr>
        <w:tab/>
        <w:t xml:space="preserve"> friends</w:t>
      </w:r>
      <w:r w:rsidR="009A00AA" w:rsidRPr="00B06735">
        <w:rPr>
          <w:rFonts w:cs="Calibri-Italic"/>
          <w:iCs/>
        </w:rPr>
        <w:tab/>
        <w:t>.</w:t>
      </w:r>
      <w:r w:rsidR="009A00AA" w:rsidRPr="00B06735">
        <w:rPr>
          <w:rFonts w:cs="Calibri-Italic"/>
          <w:iCs/>
        </w:rPr>
        <w:tab/>
        <w:t>.</w:t>
      </w:r>
      <w:r w:rsidR="009A00AA" w:rsidRPr="00B06735">
        <w:rPr>
          <w:rFonts w:cs="Calibri-Italic"/>
          <w:iCs/>
        </w:rPr>
        <w:tab/>
        <w:t>.</w:t>
      </w:r>
      <w:r w:rsidRPr="00B06735">
        <w:rPr>
          <w:rFonts w:cs="Calibri-Italic"/>
          <w:iCs/>
        </w:rPr>
        <w:tab/>
        <w:t xml:space="preserve">  </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Right</w:t>
      </w:r>
      <w:r w:rsidR="009A00AA" w:rsidRPr="00B06735">
        <w:rPr>
          <w:rFonts w:cs="Calibri-Italic"/>
          <w:iCs/>
          <w:u w:val="single"/>
        </w:rPr>
        <w:tab/>
        <w:t xml:space="preserve"> Judgment</w:t>
      </w:r>
      <w:r w:rsidRPr="00B06735">
        <w:rPr>
          <w:rFonts w:cs="Calibri-Italic"/>
          <w:iCs/>
          <w:u w:val="single"/>
        </w:rPr>
        <w:tab/>
      </w:r>
      <w:r w:rsidRPr="00B06735">
        <w:rPr>
          <w:rFonts w:cs="Calibri-Italic"/>
          <w:iCs/>
        </w:rPr>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see</w:t>
      </w:r>
      <w:r w:rsidR="009A00AA" w:rsidRPr="00B06735">
        <w:rPr>
          <w:rFonts w:cs="Calibri-Italic"/>
          <w:iCs/>
        </w:rPr>
        <w:tab/>
        <w:t xml:space="preserve"> the</w:t>
      </w:r>
      <w:r w:rsidR="009A00AA" w:rsidRPr="00B06735">
        <w:rPr>
          <w:rFonts w:cs="Calibri-Italic"/>
          <w:iCs/>
        </w:rPr>
        <w:tab/>
        <w:t xml:space="preserve"> right</w:t>
      </w:r>
      <w:r w:rsidR="009A00AA" w:rsidRPr="00B06735">
        <w:rPr>
          <w:rFonts w:cs="Calibri-Italic"/>
          <w:iCs/>
        </w:rPr>
        <w:tab/>
        <w:t xml:space="preserve"> and</w:t>
      </w:r>
      <w:r w:rsidR="009A00AA" w:rsidRPr="00B06735">
        <w:rPr>
          <w:rFonts w:cs="Calibri-Italic"/>
          <w:iCs/>
        </w:rPr>
        <w:tab/>
        <w:t xml:space="preserve"> good</w:t>
      </w:r>
      <w:r w:rsidR="009A00AA" w:rsidRPr="00B06735">
        <w:rPr>
          <w:rFonts w:cs="Calibri-Italic"/>
          <w:iCs/>
        </w:rPr>
        <w:tab/>
        <w:t xml:space="preserve"> things</w:t>
      </w:r>
      <w:r w:rsidR="009A00AA" w:rsidRPr="00B06735">
        <w:rPr>
          <w:rFonts w:cs="Calibri-Italic"/>
          <w:iCs/>
        </w:rPr>
        <w:tab/>
        <w:t xml:space="preserve"> to</w:t>
      </w:r>
      <w:r w:rsidR="009A00AA" w:rsidRPr="00B06735">
        <w:rPr>
          <w:rFonts w:cs="Calibri-Italic"/>
          <w:iCs/>
        </w:rPr>
        <w:tab/>
        <w:t xml:space="preserve"> guide</w:t>
      </w:r>
      <w:r w:rsidR="009A00AA" w:rsidRPr="00B06735">
        <w:rPr>
          <w:rFonts w:cs="Calibri-Italic"/>
          <w:iCs/>
        </w:rPr>
        <w:tab/>
        <w:t xml:space="preserve"> our</w:t>
      </w:r>
      <w:r w:rsidRPr="00B06735">
        <w:rPr>
          <w:rFonts w:cs="Calibri-Italic"/>
          <w:iCs/>
        </w:rPr>
        <w:tab/>
        <w:t xml:space="preserve"> actions</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many</w:t>
      </w:r>
      <w:r w:rsidR="009A00AA" w:rsidRPr="00B06735">
        <w:rPr>
          <w:rFonts w:cs="Calibri-Italic"/>
          <w:iCs/>
        </w:rPr>
        <w:tab/>
        <w:t xml:space="preserve"> choices</w:t>
      </w:r>
      <w:r w:rsidRPr="00B06735">
        <w:rPr>
          <w:rFonts w:cs="Calibri-Italic"/>
          <w:iCs/>
        </w:rPr>
        <w:tab/>
        <w:t xml:space="preserve"> we</w:t>
      </w:r>
      <w:r w:rsidR="009A00AA" w:rsidRPr="00B06735">
        <w:rPr>
          <w:rFonts w:cs="Calibri-Italic"/>
          <w:iCs/>
        </w:rPr>
        <w:tab/>
        <w:t xml:space="preserve"> have</w:t>
      </w:r>
      <w:r w:rsidR="009A00AA" w:rsidRPr="00B06735">
        <w:rPr>
          <w:rFonts w:cs="Calibri-Italic"/>
          <w:iCs/>
        </w:rPr>
        <w:tab/>
        <w:t xml:space="preserve"> to</w:t>
      </w:r>
      <w:r w:rsidR="009A00AA" w:rsidRPr="00B06735">
        <w:rPr>
          <w:rFonts w:cs="Calibri-Italic"/>
          <w:iCs/>
        </w:rPr>
        <w:tab/>
        <w:t xml:space="preserve"> make</w:t>
      </w:r>
      <w:r w:rsidR="009A00AA" w:rsidRPr="00B06735">
        <w:rPr>
          <w:rFonts w:cs="Calibri-Italic"/>
          <w:iCs/>
        </w:rPr>
        <w:tab/>
        <w:t xml:space="preserve"> every</w:t>
      </w:r>
      <w:r w:rsidR="009A00AA" w:rsidRPr="00B06735">
        <w:rPr>
          <w:rFonts w:cs="Calibri-Italic"/>
          <w:iCs/>
        </w:rPr>
        <w:tab/>
        <w:t xml:space="preserve"> day</w:t>
      </w:r>
      <w:r w:rsidRPr="00B06735">
        <w:rPr>
          <w:rFonts w:cs="Calibri-Italic"/>
          <w:iCs/>
        </w:rPr>
        <w:t>.</w:t>
      </w:r>
      <w:r w:rsidRPr="00B06735">
        <w:rPr>
          <w:rFonts w:cs="Calibri-Italic"/>
          <w:iCs/>
        </w:rPr>
        <w:tab/>
        <w:t xml:space="preserve">  </w:t>
      </w:r>
      <w:r w:rsidRPr="00B06735">
        <w:rPr>
          <w:rFonts w:cs="Calibri-Italic"/>
          <w:iCs/>
        </w:rPr>
        <w:tab/>
        <w:t xml:space="preserve">  It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choose</w:t>
      </w:r>
      <w:r w:rsidR="009A00AA" w:rsidRPr="00B06735">
        <w:rPr>
          <w:rFonts w:cs="Calibri-Italic"/>
          <w:iCs/>
        </w:rPr>
        <w:tab/>
        <w:t xml:space="preserve"> the</w:t>
      </w:r>
      <w:r w:rsidRPr="00B06735">
        <w:rPr>
          <w:rFonts w:cs="Calibri-Italic"/>
          <w:iCs/>
        </w:rPr>
        <w:tab/>
        <w:t xml:space="preserve"> right</w:t>
      </w:r>
      <w:r w:rsidR="009A00AA" w:rsidRPr="00B06735">
        <w:rPr>
          <w:rFonts w:cs="Calibri-Italic"/>
          <w:iCs/>
        </w:rPr>
        <w:tab/>
        <w:t xml:space="preserve"> way</w:t>
      </w:r>
      <w:r w:rsidR="009A00AA" w:rsidRPr="00B06735">
        <w:rPr>
          <w:rFonts w:cs="Calibri-Italic"/>
          <w:iCs/>
        </w:rPr>
        <w:tab/>
        <w:t xml:space="preserve"> to</w:t>
      </w:r>
      <w:r w:rsidR="009A00AA" w:rsidRPr="00B06735">
        <w:rPr>
          <w:rFonts w:cs="Calibri-Italic"/>
          <w:iCs/>
        </w:rPr>
        <w:tab/>
        <w:t xml:space="preserve"> act</w:t>
      </w:r>
      <w:r w:rsidR="009A00AA" w:rsidRPr="00B06735">
        <w:rPr>
          <w:rFonts w:cs="Calibri-Italic"/>
          <w:iCs/>
        </w:rPr>
        <w:tab/>
        <w:t xml:space="preserve"> when</w:t>
      </w:r>
      <w:r w:rsidR="009A00AA" w:rsidRPr="00B06735">
        <w:rPr>
          <w:rFonts w:cs="Calibri-Italic"/>
          <w:iCs/>
        </w:rPr>
        <w:tab/>
        <w:t xml:space="preserve"> we</w:t>
      </w:r>
      <w:r w:rsidR="009A00AA" w:rsidRPr="00B06735">
        <w:rPr>
          <w:rFonts w:cs="Calibri-Italic"/>
          <w:iCs/>
        </w:rPr>
        <w:tab/>
        <w:t xml:space="preserve"> have</w:t>
      </w:r>
      <w:r w:rsidR="009A00AA" w:rsidRPr="00B06735">
        <w:rPr>
          <w:rFonts w:cs="Calibri-Italic"/>
          <w:iCs/>
        </w:rPr>
        <w:tab/>
        <w:t xml:space="preserve"> to</w:t>
      </w:r>
      <w:r w:rsidR="009A00AA" w:rsidRPr="00B06735">
        <w:rPr>
          <w:rFonts w:cs="Calibri-Italic"/>
          <w:iCs/>
        </w:rPr>
        <w:tab/>
        <w:t xml:space="preserve"> decide</w:t>
      </w:r>
      <w:r w:rsidRPr="00B06735">
        <w:rPr>
          <w:rFonts w:cs="Calibri-Italic"/>
          <w:iCs/>
        </w:rPr>
        <w:t>.</w:t>
      </w:r>
      <w:r w:rsidRPr="00B06735">
        <w:rPr>
          <w:rFonts w:cs="Calibri-Italic"/>
          <w:iCs/>
        </w:rPr>
        <w:tab/>
        <w:t>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Courage</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strong</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beliefs</w:t>
      </w:r>
      <w:r w:rsidR="009A00AA" w:rsidRPr="00B06735">
        <w:rPr>
          <w:rFonts w:cs="Calibri-Italic"/>
          <w:iCs/>
        </w:rPr>
        <w:tab/>
        <w:t xml:space="preserve"> as</w:t>
      </w:r>
      <w:r w:rsidR="009A00AA" w:rsidRPr="00B06735">
        <w:rPr>
          <w:rFonts w:cs="Calibri-Italic"/>
          <w:iCs/>
        </w:rPr>
        <w:tab/>
        <w:t xml:space="preserve"> Christians</w:t>
      </w:r>
      <w:r w:rsidRPr="00B06735">
        <w:rPr>
          <w:rFonts w:cs="Calibri-Italic"/>
          <w:iCs/>
        </w:rPr>
        <w:t>.</w:t>
      </w:r>
      <w:r w:rsidRPr="00B06735">
        <w:rPr>
          <w:rFonts w:cs="Calibri-Italic"/>
          <w:iCs/>
        </w:rPr>
        <w:tab/>
        <w:t xml:space="preserve">  </w:t>
      </w:r>
      <w:r w:rsidRPr="00B06735">
        <w:rPr>
          <w:rFonts w:cs="Calibri-Italic"/>
          <w:iCs/>
        </w:rPr>
        <w:tab/>
        <w:t xml:space="preserve">  It</w:t>
      </w:r>
      <w:r w:rsidR="009A00AA" w:rsidRPr="00B06735">
        <w:rPr>
          <w:rFonts w:cs="Calibri-Italic"/>
          <w:iCs/>
        </w:rPr>
        <w:tab/>
        <w:t xml:space="preserve"> helps</w:t>
      </w:r>
      <w:r w:rsidR="009A00AA" w:rsidRPr="00B06735">
        <w:rPr>
          <w:rFonts w:cs="Calibri-Italic"/>
          <w:iCs/>
        </w:rPr>
        <w:tab/>
        <w:t xml:space="preserve"> us</w:t>
      </w:r>
      <w:r w:rsidRPr="00B06735">
        <w:rPr>
          <w:rFonts w:cs="Calibri-Italic"/>
          <w:iCs/>
        </w:rPr>
        <w:tab/>
        <w:t xml:space="preserve"> choose</w:t>
      </w:r>
      <w:r w:rsidR="009A00AA" w:rsidRPr="00B06735">
        <w:rPr>
          <w:rFonts w:cs="Calibri-Italic"/>
          <w:iCs/>
        </w:rPr>
        <w:tab/>
        <w:t xml:space="preserve"> what</w:t>
      </w:r>
      <w:r w:rsidRPr="00B06735">
        <w:rPr>
          <w:rFonts w:cs="Calibri-Italic"/>
          <w:iCs/>
        </w:rPr>
        <w:tab/>
        <w:t xml:space="preserve"> is</w:t>
      </w:r>
      <w:r w:rsidR="009A00AA" w:rsidRPr="00B06735">
        <w:rPr>
          <w:rFonts w:cs="Calibri-Italic"/>
          <w:iCs/>
        </w:rPr>
        <w:tab/>
        <w:t xml:space="preserve"> right</w:t>
      </w:r>
      <w:r w:rsidR="009A00AA" w:rsidRPr="00B06735">
        <w:rPr>
          <w:rFonts w:cs="Calibri-Italic"/>
          <w:iCs/>
        </w:rPr>
        <w:tab/>
        <w:t xml:space="preserve"> in</w:t>
      </w:r>
      <w:r w:rsidR="009A00AA" w:rsidRPr="00B06735">
        <w:rPr>
          <w:rFonts w:cs="Calibri-Italic"/>
          <w:iCs/>
        </w:rPr>
        <w:tab/>
        <w:t xml:space="preserve"> spite</w:t>
      </w:r>
      <w:r w:rsidR="009A00AA" w:rsidRPr="00B06735">
        <w:rPr>
          <w:rFonts w:cs="Calibri-Italic"/>
          <w:iCs/>
        </w:rPr>
        <w:tab/>
        <w:t xml:space="preserve"> of</w:t>
      </w:r>
      <w:r w:rsidR="009A00AA" w:rsidRPr="00B06735">
        <w:rPr>
          <w:rFonts w:cs="Calibri-Italic"/>
          <w:iCs/>
        </w:rPr>
        <w:tab/>
        <w:t xml:space="preserve"> the</w:t>
      </w:r>
      <w:r w:rsidR="009A00AA" w:rsidRPr="00B06735">
        <w:rPr>
          <w:rFonts w:cs="Calibri-Italic"/>
          <w:iCs/>
        </w:rPr>
        <w:tab/>
        <w:t xml:space="preserve"> hardship</w:t>
      </w:r>
      <w:r w:rsidR="009A00AA" w:rsidRPr="00B06735">
        <w:rPr>
          <w:rFonts w:cs="Calibri-Italic"/>
          <w:iCs/>
        </w:rPr>
        <w:tab/>
        <w:t xml:space="preserve"> we</w:t>
      </w:r>
      <w:r w:rsidR="009A00AA" w:rsidRPr="00B06735">
        <w:rPr>
          <w:rFonts w:cs="Calibri-Italic"/>
          <w:iCs/>
        </w:rPr>
        <w:tab/>
        <w:t xml:space="preserve"> might</w:t>
      </w:r>
      <w:r w:rsidR="009A00AA" w:rsidRPr="00B06735">
        <w:rPr>
          <w:rFonts w:cs="Calibri-Italic"/>
          <w:iCs/>
        </w:rPr>
        <w:tab/>
        <w:t xml:space="preserve"> suffer</w:t>
      </w:r>
      <w:r w:rsidR="009A00AA" w:rsidRPr="00B06735">
        <w:rPr>
          <w:rFonts w:cs="Calibri-Italic"/>
          <w:iCs/>
        </w:rPr>
        <w:tab/>
        <w:t xml:space="preserve"> for</w:t>
      </w:r>
      <w:r w:rsidR="009A00AA" w:rsidRPr="00B06735">
        <w:rPr>
          <w:rFonts w:cs="Calibri-Italic"/>
          <w:iCs/>
        </w:rPr>
        <w:tab/>
        <w:t xml:space="preserve"> having</w:t>
      </w:r>
      <w:r w:rsidR="009A00AA" w:rsidRPr="00B06735">
        <w:rPr>
          <w:rFonts w:cs="Calibri-Italic"/>
          <w:iCs/>
        </w:rPr>
        <w:tab/>
        <w:t xml:space="preserve"> chosen</w:t>
      </w:r>
      <w:r w:rsidRPr="00B06735">
        <w:rPr>
          <w:rFonts w:cs="Calibri-Italic"/>
          <w:iCs/>
        </w:rPr>
        <w:t xml:space="preserve"> what</w:t>
      </w:r>
      <w:r w:rsidR="009A00AA" w:rsidRPr="00B06735">
        <w:rPr>
          <w:rFonts w:cs="Calibri-Italic"/>
          <w:iCs/>
        </w:rPr>
        <w:tab/>
        <w:t xml:space="preserve"> is</w:t>
      </w:r>
      <w:r w:rsidR="009A00AA" w:rsidRPr="00B06735">
        <w:rPr>
          <w:rFonts w:cs="Calibri-Italic"/>
          <w:iCs/>
        </w:rPr>
        <w:tab/>
        <w:t xml:space="preserve"> good</w:t>
      </w:r>
      <w:r w:rsidRPr="00B06735">
        <w:rPr>
          <w:rFonts w:cs="Calibri-Italic"/>
          <w:iCs/>
        </w:rPr>
        <w:t>.</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Reverence</w:t>
      </w:r>
      <w:r w:rsidR="009A00AA" w:rsidRPr="00B06735">
        <w:rPr>
          <w:rFonts w:cs="Calibri-Italic"/>
          <w:iCs/>
          <w:u w:val="single"/>
        </w:rPr>
        <w:tab/>
      </w:r>
      <w:r w:rsidR="009A00AA" w:rsidRPr="00B06735">
        <w:rPr>
          <w:rFonts w:cs="Calibri-Italic"/>
          <w:iCs/>
        </w:rPr>
        <w:t xml:space="preserve"> –</w:t>
      </w:r>
      <w:r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see</w:t>
      </w:r>
      <w:r w:rsidR="009A00AA" w:rsidRPr="00B06735">
        <w:rPr>
          <w:rFonts w:cs="Calibri-Italic"/>
          <w:iCs/>
        </w:rPr>
        <w:tab/>
        <w:t xml:space="preserve"> God</w:t>
      </w:r>
      <w:r w:rsidR="009A00AA" w:rsidRPr="00B06735">
        <w:rPr>
          <w:rFonts w:cs="Calibri-Italic"/>
          <w:iCs/>
        </w:rPr>
        <w:tab/>
        <w:t xml:space="preserve"> as</w:t>
      </w:r>
      <w:r w:rsidR="009A00AA" w:rsidRPr="00B06735">
        <w:rPr>
          <w:rFonts w:cs="Calibri-Italic"/>
          <w:iCs/>
        </w:rPr>
        <w:tab/>
        <w:t xml:space="preserve"> a</w:t>
      </w:r>
      <w:r w:rsidR="009A00AA" w:rsidRPr="00B06735">
        <w:rPr>
          <w:rFonts w:cs="Calibri-Italic"/>
          <w:iCs/>
        </w:rPr>
        <w:tab/>
        <w:t xml:space="preserve"> most</w:t>
      </w:r>
      <w:r w:rsidR="009A00AA" w:rsidRPr="00B06735">
        <w:rPr>
          <w:rFonts w:cs="Calibri-Italic"/>
          <w:iCs/>
        </w:rPr>
        <w:tab/>
        <w:t xml:space="preserve"> loving</w:t>
      </w:r>
      <w:r w:rsidR="009A00AA" w:rsidRPr="00B06735">
        <w:rPr>
          <w:rFonts w:cs="Calibri-Italic"/>
          <w:iCs/>
        </w:rPr>
        <w:tab/>
        <w:t xml:space="preserve"> Father</w:t>
      </w:r>
      <w:r w:rsidR="009A00AA" w:rsidRPr="00B06735">
        <w:rPr>
          <w:rFonts w:cs="Calibri-Italic"/>
          <w:iCs/>
        </w:rPr>
        <w:tab/>
        <w:t xml:space="preserve"> and</w:t>
      </w:r>
      <w:r w:rsidR="009A00AA" w:rsidRPr="00B06735">
        <w:rPr>
          <w:rFonts w:cs="Calibri-Italic"/>
          <w:iCs/>
        </w:rPr>
        <w:tab/>
        <w:t xml:space="preserve"> all</w:t>
      </w:r>
      <w:r w:rsidR="009A00AA" w:rsidRPr="00B06735">
        <w:rPr>
          <w:rFonts w:cs="Calibri-Italic"/>
          <w:iCs/>
        </w:rPr>
        <w:tab/>
        <w:t xml:space="preserve"> people</w:t>
      </w:r>
      <w:r w:rsidR="009A00AA" w:rsidRPr="00B06735">
        <w:rPr>
          <w:rFonts w:cs="Calibri-Italic"/>
          <w:iCs/>
        </w:rPr>
        <w:tab/>
        <w:t xml:space="preserve"> as</w:t>
      </w:r>
      <w:r w:rsidRPr="00B06735">
        <w:rPr>
          <w:rFonts w:cs="Calibri-Italic"/>
          <w:iCs/>
        </w:rPr>
        <w:tab/>
        <w:t xml:space="preserve"> our</w:t>
      </w:r>
      <w:r w:rsidR="009A00AA" w:rsidRPr="00B06735">
        <w:rPr>
          <w:rFonts w:cs="Calibri-Italic"/>
          <w:iCs/>
        </w:rPr>
        <w:tab/>
        <w:t xml:space="preserve"> brothers</w:t>
      </w:r>
      <w:r w:rsidR="009A00AA" w:rsidRPr="00B06735">
        <w:rPr>
          <w:rFonts w:cs="Calibri-Italic"/>
          <w:iCs/>
        </w:rPr>
        <w:tab/>
        <w:t xml:space="preserve"> and</w:t>
      </w:r>
      <w:r w:rsidRPr="00B06735">
        <w:rPr>
          <w:rFonts w:cs="Calibri-Italic"/>
          <w:iCs/>
        </w:rPr>
        <w:tab/>
        <w:t xml:space="preserve"> sisters.</w:t>
      </w:r>
      <w:r w:rsidRPr="00B06735">
        <w:rPr>
          <w:rFonts w:cs="Calibri-Italic"/>
          <w:iCs/>
        </w:rPr>
        <w:tab/>
        <w:t xml:space="preserve"> It</w:t>
      </w:r>
      <w:r w:rsidR="009A00AA" w:rsidRPr="00B06735">
        <w:rPr>
          <w:rFonts w:cs="Calibri-Italic"/>
          <w:iCs/>
        </w:rPr>
        <w:tab/>
        <w:t xml:space="preserve"> encourages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praise</w:t>
      </w:r>
      <w:r w:rsidR="009A00AA" w:rsidRPr="00B06735">
        <w:rPr>
          <w:rFonts w:cs="Calibri-Italic"/>
          <w:iCs/>
        </w:rPr>
        <w:tab/>
        <w:t xml:space="preserve"> God</w:t>
      </w:r>
      <w:r w:rsidR="009A00AA" w:rsidRPr="00B06735">
        <w:rPr>
          <w:rFonts w:cs="Calibri-Italic"/>
          <w:iCs/>
        </w:rPr>
        <w:tab/>
        <w:t xml:space="preserve"> freely</w:t>
      </w:r>
      <w:r w:rsidR="009A00AA" w:rsidRPr="00B06735">
        <w:rPr>
          <w:rFonts w:cs="Calibri-Italic"/>
          <w:iCs/>
        </w:rPr>
        <w:tab/>
        <w:t xml:space="preserve"> and</w:t>
      </w:r>
      <w:r w:rsidR="009A00AA" w:rsidRPr="00B06735">
        <w:rPr>
          <w:rFonts w:cs="Calibri-Italic"/>
          <w:iCs/>
        </w:rPr>
        <w:tab/>
        <w:t xml:space="preserve"> respect</w:t>
      </w:r>
      <w:r w:rsidR="009A00AA" w:rsidRPr="00B06735">
        <w:rPr>
          <w:rFonts w:cs="Calibri-Italic"/>
          <w:iCs/>
        </w:rPr>
        <w:tab/>
        <w:t xml:space="preserve"> all</w:t>
      </w:r>
      <w:r w:rsidRPr="00B06735">
        <w:rPr>
          <w:rFonts w:cs="Calibri-Italic"/>
          <w:iCs/>
        </w:rPr>
        <w:tab/>
        <w:t xml:space="preserve"> people.</w:t>
      </w:r>
      <w:r w:rsidRPr="00B06735">
        <w:rPr>
          <w:rFonts w:cs="Calibri-Italic"/>
          <w:iCs/>
        </w:rPr>
        <w:tab/>
        <w:t xml:space="preserve">  </w:t>
      </w:r>
    </w:p>
    <w:p w:rsidR="00207F0F" w:rsidRPr="00B06735" w:rsidRDefault="00207F0F" w:rsidP="00207F0F">
      <w:pPr>
        <w:pStyle w:val="ListParagraph"/>
        <w:numPr>
          <w:ilvl w:val="1"/>
          <w:numId w:val="8"/>
        </w:numPr>
        <w:autoSpaceDE w:val="0"/>
        <w:autoSpaceDN w:val="0"/>
        <w:adjustRightInd w:val="0"/>
        <w:spacing w:after="0" w:line="240" w:lineRule="auto"/>
        <w:rPr>
          <w:rFonts w:cs="Calibri-Italic"/>
          <w:iCs/>
        </w:rPr>
      </w:pPr>
      <w:r w:rsidRPr="00B06735">
        <w:rPr>
          <w:rFonts w:cs="Calibri-Italic"/>
          <w:iCs/>
          <w:u w:val="single"/>
        </w:rPr>
        <w:t>Wonder</w:t>
      </w:r>
      <w:r w:rsidR="009A00AA" w:rsidRPr="00B06735">
        <w:rPr>
          <w:rFonts w:cs="Calibri-Italic"/>
          <w:iCs/>
          <w:u w:val="single"/>
        </w:rPr>
        <w:tab/>
        <w:t xml:space="preserve"> and</w:t>
      </w:r>
      <w:r w:rsidR="009A00AA" w:rsidRPr="00B06735">
        <w:rPr>
          <w:rFonts w:cs="Calibri-Italic"/>
          <w:iCs/>
          <w:u w:val="single"/>
        </w:rPr>
        <w:tab/>
        <w:t xml:space="preserve"> Awe</w:t>
      </w:r>
      <w:r w:rsidR="009A00AA" w:rsidRPr="00B06735">
        <w:rPr>
          <w:rFonts w:cs="Calibri-Italic"/>
          <w:iCs/>
        </w:rPr>
        <w:tab/>
        <w:t xml:space="preserve"> –</w:t>
      </w:r>
      <w:r w:rsidR="009A00AA" w:rsidRPr="00B06735">
        <w:rPr>
          <w:rFonts w:cs="Calibri-Italic"/>
          <w:iCs/>
        </w:rPr>
        <w:tab/>
        <w:t xml:space="preserve"> This</w:t>
      </w:r>
      <w:r w:rsidR="009A00AA" w:rsidRPr="00B06735">
        <w:rPr>
          <w:rFonts w:cs="Calibri-Italic"/>
          <w:iCs/>
        </w:rPr>
        <w:tab/>
        <w:t xml:space="preserve"> gift</w:t>
      </w:r>
      <w:r w:rsidR="009A00AA" w:rsidRPr="00B06735">
        <w:rPr>
          <w:rFonts w:cs="Calibri-Italic"/>
          <w:iCs/>
        </w:rPr>
        <w:tab/>
        <w:t xml:space="preserve"> helps</w:t>
      </w:r>
      <w:r w:rsidRPr="00B06735">
        <w:rPr>
          <w:rFonts w:cs="Calibri-Italic"/>
          <w:iCs/>
        </w:rPr>
        <w:tab/>
        <w:t xml:space="preserve"> us</w:t>
      </w:r>
      <w:r w:rsidR="009A00AA" w:rsidRPr="00B06735">
        <w:rPr>
          <w:rFonts w:cs="Calibri-Italic"/>
          <w:iCs/>
        </w:rPr>
        <w:tab/>
        <w:t xml:space="preserve"> respect</w:t>
      </w:r>
      <w:r w:rsidR="009A00AA" w:rsidRPr="00B06735">
        <w:rPr>
          <w:rFonts w:cs="Calibri-Italic"/>
          <w:iCs/>
        </w:rPr>
        <w:tab/>
        <w:t xml:space="preserve"> the</w:t>
      </w:r>
      <w:r w:rsidR="009A00AA" w:rsidRPr="00B06735">
        <w:rPr>
          <w:rFonts w:cs="Calibri-Italic"/>
          <w:iCs/>
        </w:rPr>
        <w:tab/>
        <w:t xml:space="preserve"> goodness</w:t>
      </w:r>
      <w:r w:rsidR="009A00AA" w:rsidRPr="00B06735">
        <w:rPr>
          <w:rFonts w:cs="Calibri-Italic"/>
          <w:iCs/>
        </w:rPr>
        <w:tab/>
        <w:t xml:space="preserve"> and</w:t>
      </w:r>
      <w:r w:rsidR="009A00AA" w:rsidRPr="00B06735">
        <w:rPr>
          <w:rFonts w:cs="Calibri-Italic"/>
          <w:iCs/>
        </w:rPr>
        <w:tab/>
        <w:t xml:space="preserve"> majesty</w:t>
      </w:r>
      <w:r w:rsidR="009A00AA" w:rsidRPr="00B06735">
        <w:rPr>
          <w:rFonts w:cs="Calibri-Italic"/>
          <w:iCs/>
        </w:rPr>
        <w:tab/>
        <w:t xml:space="preserve"> of</w:t>
      </w:r>
      <w:r w:rsidR="009A00AA" w:rsidRPr="00B06735">
        <w:rPr>
          <w:rFonts w:cs="Calibri-Italic"/>
          <w:iCs/>
        </w:rPr>
        <w:tab/>
        <w:t xml:space="preserve"> God</w:t>
      </w:r>
      <w:r w:rsidRPr="00B06735">
        <w:rPr>
          <w:rFonts w:cs="Calibri-Italic"/>
          <w:iCs/>
        </w:rPr>
        <w:t>.</w:t>
      </w:r>
      <w:r w:rsidRPr="00B06735">
        <w:rPr>
          <w:rFonts w:cs="Calibri-Italic"/>
          <w:iCs/>
        </w:rPr>
        <w:tab/>
        <w:t xml:space="preserve">  </w:t>
      </w:r>
      <w:r w:rsidRPr="00B06735">
        <w:rPr>
          <w:rFonts w:cs="Calibri-Italic"/>
          <w:iCs/>
        </w:rPr>
        <w:tab/>
        <w:t xml:space="preserve">  It</w:t>
      </w:r>
      <w:r w:rsidRPr="00B06735">
        <w:rPr>
          <w:rFonts w:cs="Calibri-Italic"/>
          <w:iCs/>
        </w:rPr>
        <w:tab/>
        <w:t xml:space="preserve"> helps</w:t>
      </w:r>
      <w:r w:rsidR="009A00AA" w:rsidRPr="00B06735">
        <w:rPr>
          <w:rFonts w:cs="Calibri-Italic"/>
          <w:iCs/>
        </w:rPr>
        <w:tab/>
        <w:t xml:space="preserve"> us</w:t>
      </w:r>
      <w:r w:rsidR="009A00AA" w:rsidRPr="00B06735">
        <w:rPr>
          <w:rFonts w:cs="Calibri-Italic"/>
          <w:iCs/>
        </w:rPr>
        <w:tab/>
        <w:t xml:space="preserve"> value</w:t>
      </w:r>
      <w:r w:rsidR="009A00AA" w:rsidRPr="00B06735">
        <w:rPr>
          <w:rFonts w:cs="Calibri-Italic"/>
          <w:iCs/>
        </w:rPr>
        <w:tab/>
        <w:t xml:space="preserve"> God’s</w:t>
      </w:r>
      <w:r w:rsidR="009A00AA" w:rsidRPr="00B06735">
        <w:rPr>
          <w:rFonts w:cs="Calibri-Italic"/>
          <w:iCs/>
        </w:rPr>
        <w:tab/>
        <w:t xml:space="preserve"> plan</w:t>
      </w:r>
      <w:r w:rsidR="009A00AA" w:rsidRPr="00B06735">
        <w:rPr>
          <w:rFonts w:cs="Calibri-Italic"/>
          <w:iCs/>
        </w:rPr>
        <w:tab/>
        <w:t xml:space="preserve"> for</w:t>
      </w:r>
      <w:r w:rsidR="009A00AA" w:rsidRPr="00B06735">
        <w:rPr>
          <w:rFonts w:cs="Calibri-Italic"/>
          <w:iCs/>
        </w:rPr>
        <w:tab/>
        <w:t xml:space="preserve"> the</w:t>
      </w:r>
      <w:r w:rsidR="009A00AA" w:rsidRPr="00B06735">
        <w:rPr>
          <w:rFonts w:cs="Calibri-Italic"/>
          <w:iCs/>
        </w:rPr>
        <w:tab/>
        <w:t xml:space="preserve"> world</w:t>
      </w:r>
      <w:r w:rsidR="009A00AA" w:rsidRPr="00B06735">
        <w:rPr>
          <w:rFonts w:cs="Calibri-Italic"/>
          <w:iCs/>
        </w:rPr>
        <w:tab/>
        <w:t xml:space="preserve"> and</w:t>
      </w:r>
      <w:r w:rsidRPr="00B06735">
        <w:rPr>
          <w:rFonts w:cs="Calibri-Italic"/>
          <w:iCs/>
        </w:rPr>
        <w:tab/>
        <w:t xml:space="preserve"> desire</w:t>
      </w:r>
      <w:r w:rsidR="009A00AA" w:rsidRPr="00B06735">
        <w:rPr>
          <w:rFonts w:cs="Calibri-Italic"/>
          <w:iCs/>
        </w:rPr>
        <w:tab/>
        <w:t xml:space="preserve"> to</w:t>
      </w:r>
      <w:r w:rsidR="009A00AA" w:rsidRPr="00B06735">
        <w:rPr>
          <w:rFonts w:cs="Calibri-Italic"/>
          <w:iCs/>
        </w:rPr>
        <w:tab/>
        <w:t xml:space="preserve"> build</w:t>
      </w:r>
      <w:r w:rsidR="009A00AA" w:rsidRPr="00B06735">
        <w:rPr>
          <w:rFonts w:cs="Calibri-Italic"/>
          <w:iCs/>
        </w:rPr>
        <w:tab/>
        <w:t xml:space="preserve"> up</w:t>
      </w:r>
      <w:r w:rsidR="009A00AA" w:rsidRPr="00B06735">
        <w:rPr>
          <w:rFonts w:cs="Calibri-Italic"/>
          <w:iCs/>
        </w:rPr>
        <w:tab/>
        <w:t xml:space="preserve"> the</w:t>
      </w:r>
      <w:r w:rsidR="009A00AA" w:rsidRPr="00B06735">
        <w:rPr>
          <w:rFonts w:cs="Calibri-Italic"/>
          <w:iCs/>
        </w:rPr>
        <w:tab/>
        <w:t xml:space="preserve"> kingdom</w:t>
      </w:r>
      <w:r w:rsidR="009A00AA" w:rsidRPr="00B06735">
        <w:rPr>
          <w:rFonts w:cs="Calibri-Italic"/>
          <w:iCs/>
        </w:rPr>
        <w:tab/>
        <w:t xml:space="preserve"> of</w:t>
      </w:r>
      <w:r w:rsidR="009A00AA" w:rsidRPr="00B06735">
        <w:rPr>
          <w:rFonts w:cs="Calibri-Italic"/>
          <w:iCs/>
        </w:rPr>
        <w:tab/>
        <w:t xml:space="preserve"> God</w:t>
      </w:r>
      <w:r w:rsidRPr="00B06735">
        <w:rPr>
          <w:rFonts w:cs="Calibri-Italic"/>
          <w:iCs/>
        </w:rPr>
        <w:t xml:space="preserve"> on</w:t>
      </w:r>
      <w:r w:rsidR="009A00AA" w:rsidRPr="00B06735">
        <w:rPr>
          <w:rFonts w:cs="Calibri-Italic"/>
          <w:iCs/>
        </w:rPr>
        <w:tab/>
        <w:t xml:space="preserve"> earth</w:t>
      </w:r>
      <w:r w:rsidRPr="00B06735">
        <w:rPr>
          <w:rFonts w:cs="Calibri-Italic"/>
          <w:iCs/>
        </w:rPr>
        <w:t>.</w:t>
      </w:r>
      <w:r w:rsidRPr="00B06735">
        <w:rPr>
          <w:rFonts w:cs="Calibri-Italic"/>
          <w:iCs/>
        </w:rPr>
        <w:tab/>
        <w:t xml:space="preserv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Name the 12 Fruits of the Holy Spirit.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Kindness</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009A00AA" w:rsidRPr="00B06735">
        <w:rPr>
          <w:rFonts w:cs="Calibri-Italic"/>
          <w:iCs/>
        </w:rPr>
        <w:tab/>
        <w:t xml:space="preserve"> strength</w:t>
      </w:r>
      <w:r w:rsidR="009A00AA" w:rsidRPr="00B06735">
        <w:rPr>
          <w:rFonts w:cs="Calibri-Italic"/>
          <w:iCs/>
        </w:rPr>
        <w:tab/>
        <w:t xml:space="preserve"> of</w:t>
      </w:r>
      <w:r w:rsidR="009A00AA" w:rsidRPr="00B06735">
        <w:rPr>
          <w:rFonts w:cs="Calibri-Italic"/>
          <w:iCs/>
        </w:rPr>
        <w:tab/>
        <w:t xml:space="preserve"> Christ’s</w:t>
      </w:r>
      <w:r w:rsidR="009A00AA" w:rsidRPr="00B06735">
        <w:rPr>
          <w:rFonts w:cs="Calibri-Italic"/>
          <w:iCs/>
        </w:rPr>
        <w:tab/>
        <w:t xml:space="preserve"> love</w:t>
      </w:r>
      <w:r w:rsidRPr="00B06735">
        <w:rPr>
          <w:rFonts w:cs="Calibri-Italic"/>
          <w:iCs/>
        </w:rPr>
        <w:t>,</w:t>
      </w:r>
      <w:r w:rsidR="009A00AA" w:rsidRPr="00B06735">
        <w:rPr>
          <w:rFonts w:cs="Calibri-Italic"/>
          <w:iCs/>
        </w:rPr>
        <w:tab/>
        <w:t xml:space="preserve"> which</w:t>
      </w:r>
      <w:r w:rsidR="009A00AA" w:rsidRPr="00B06735">
        <w:rPr>
          <w:rFonts w:cs="Calibri-Italic"/>
          <w:iCs/>
        </w:rPr>
        <w:tab/>
        <w:t xml:space="preserve"> leads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a</w:t>
      </w:r>
      <w:r w:rsidR="009A00AA" w:rsidRPr="00B06735">
        <w:rPr>
          <w:rFonts w:cs="Calibri-Italic"/>
          <w:iCs/>
        </w:rPr>
        <w:tab/>
        <w:t xml:space="preserve"> greater</w:t>
      </w:r>
      <w:r w:rsidR="009A00AA" w:rsidRPr="00B06735">
        <w:rPr>
          <w:rFonts w:cs="Calibri-Italic"/>
          <w:iCs/>
        </w:rPr>
        <w:tab/>
        <w:t xml:space="preserve"> service</w:t>
      </w:r>
      <w:r w:rsidR="009A00AA" w:rsidRPr="00B06735">
        <w:rPr>
          <w:rFonts w:cs="Calibri-Italic"/>
          <w:iCs/>
        </w:rPr>
        <w:tab/>
        <w:t xml:space="preserve"> to</w:t>
      </w:r>
      <w:r w:rsidR="009A00AA" w:rsidRPr="00B06735">
        <w:rPr>
          <w:rFonts w:cs="Calibri-Italic"/>
          <w:iCs/>
        </w:rPr>
        <w:tab/>
        <w:t xml:space="preserve"> one</w:t>
      </w:r>
      <w:r w:rsidRPr="00B06735">
        <w:rPr>
          <w:rFonts w:cs="Calibri-Italic"/>
          <w:iCs/>
        </w:rPr>
        <w:tab/>
        <w:t xml:space="preserve"> another</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Joy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Pr="00B06735">
        <w:rPr>
          <w:rFonts w:cs="Calibri-Italic"/>
          <w:iCs/>
        </w:rPr>
        <w:t> ability to celebrate</w:t>
      </w:r>
      <w:r w:rsidR="009A00AA" w:rsidRPr="00B06735">
        <w:rPr>
          <w:rFonts w:cs="Calibri-Italic"/>
          <w:iCs/>
        </w:rPr>
        <w:tab/>
        <w:t xml:space="preserve"> life</w:t>
      </w:r>
      <w:r w:rsidR="009A00AA" w:rsidRPr="00B06735">
        <w:rPr>
          <w:rFonts w:cs="Calibri-Italic"/>
          <w:iCs/>
        </w:rPr>
        <w:tab/>
        <w:t xml:space="preserve"> even</w:t>
      </w:r>
      <w:r w:rsidR="009A00AA" w:rsidRPr="00B06735">
        <w:rPr>
          <w:rFonts w:cs="Calibri-Italic"/>
          <w:iCs/>
        </w:rPr>
        <w:tab/>
        <w:t xml:space="preserve"> in</w:t>
      </w:r>
      <w:r w:rsidR="009A00AA" w:rsidRPr="00B06735">
        <w:rPr>
          <w:rFonts w:cs="Calibri-Italic"/>
          <w:iCs/>
        </w:rPr>
        <w:tab/>
        <w:t xml:space="preserve"> the</w:t>
      </w:r>
      <w:r w:rsidR="009A00AA" w:rsidRPr="00B06735">
        <w:rPr>
          <w:rFonts w:cs="Calibri-Italic"/>
          <w:iCs/>
        </w:rPr>
        <w:tab/>
        <w:t xml:space="preserve"> midst</w:t>
      </w:r>
      <w:r w:rsidR="009A00AA" w:rsidRPr="00B06735">
        <w:rPr>
          <w:rFonts w:cs="Calibri-Italic"/>
          <w:iCs/>
        </w:rPr>
        <w:tab/>
        <w:t xml:space="preserve"> of</w:t>
      </w:r>
      <w:r w:rsidR="009A00AA" w:rsidRPr="00B06735">
        <w:rPr>
          <w:rFonts w:cs="Calibri-Italic"/>
          <w:iCs/>
        </w:rPr>
        <w:tab/>
        <w:t xml:space="preserve"> pain</w:t>
      </w:r>
      <w:r w:rsidR="009A00AA" w:rsidRPr="00B06735">
        <w:rPr>
          <w:rFonts w:cs="Calibri-Italic"/>
          <w:iCs/>
        </w:rPr>
        <w:tab/>
        <w:t xml:space="preserve"> and</w:t>
      </w:r>
      <w:r w:rsidR="009A00AA" w:rsidRPr="00B06735">
        <w:rPr>
          <w:rFonts w:cs="Calibri-Italic"/>
          <w:iCs/>
        </w:rPr>
        <w:tab/>
        <w:t xml:space="preserve"> confusion</w:t>
      </w:r>
      <w:r w:rsidR="009A00AA" w:rsidRPr="00B06735">
        <w:rPr>
          <w:rFonts w:cs="Calibri-Italic"/>
          <w:iCs/>
        </w:rPr>
        <w:tab/>
        <w:t xml:space="preserve"> because</w:t>
      </w:r>
      <w:r w:rsidRPr="00B06735">
        <w:rPr>
          <w:rFonts w:cs="Calibri-Italic"/>
          <w:iCs/>
        </w:rPr>
        <w:tab/>
        <w:t xml:space="preserve"> of</w:t>
      </w:r>
      <w:r w:rsidR="009A00AA" w:rsidRPr="00B06735">
        <w:rPr>
          <w:rFonts w:cs="Calibri-Italic"/>
          <w:iCs/>
        </w:rPr>
        <w:tab/>
        <w:t xml:space="preserve"> our</w:t>
      </w:r>
      <w:r w:rsidR="009A00AA" w:rsidRPr="00B06735">
        <w:rPr>
          <w:rFonts w:cs="Calibri-Italic"/>
          <w:iCs/>
        </w:rPr>
        <w:tab/>
        <w:t xml:space="preserve"> deep</w:t>
      </w:r>
      <w:r w:rsidRPr="00B06735">
        <w:rPr>
          <w:rFonts w:cs="Calibri-Italic"/>
          <w:iCs/>
        </w:rPr>
        <w:tab/>
        <w:t xml:space="preserve"> spiritual</w:t>
      </w:r>
      <w:r w:rsidR="009A00AA" w:rsidRPr="00B06735">
        <w:rPr>
          <w:rFonts w:cs="Calibri-Italic"/>
          <w:iCs/>
        </w:rPr>
        <w:tab/>
        <w:t xml:space="preserve"> belief</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Peace</w:t>
      </w:r>
      <w:r w:rsidR="009A00AA" w:rsidRPr="00B06735">
        <w:rPr>
          <w:rFonts w:cs="Calibri-Italic"/>
          <w:iCs/>
        </w:rPr>
        <w:tab/>
        <w:t xml:space="preserve"> –</w:t>
      </w:r>
      <w:r w:rsidR="009A00AA" w:rsidRPr="00B06735">
        <w:rPr>
          <w:rFonts w:cs="Calibri-Italic"/>
          <w:iCs/>
        </w:rPr>
        <w:tab/>
        <w:t xml:space="preserve"> quiet</w:t>
      </w:r>
      <w:r w:rsidRPr="00B06735">
        <w:rPr>
          <w:rFonts w:cs="Calibri-Italic"/>
          <w:iCs/>
        </w:rPr>
        <w:t>,</w:t>
      </w:r>
      <w:r w:rsidR="009A00AA" w:rsidRPr="00B06735">
        <w:rPr>
          <w:rFonts w:cs="Calibri-Italic"/>
          <w:iCs/>
        </w:rPr>
        <w:tab/>
        <w:t xml:space="preserve"> inner</w:t>
      </w:r>
      <w:r w:rsidR="009A00AA" w:rsidRPr="00B06735">
        <w:rPr>
          <w:rFonts w:cs="Calibri-Italic"/>
          <w:iCs/>
        </w:rPr>
        <w:tab/>
        <w:t xml:space="preserve"> confidence</w:t>
      </w:r>
      <w:r w:rsidR="009A00AA" w:rsidRPr="00B06735">
        <w:rPr>
          <w:rFonts w:cs="Calibri-Italic"/>
          <w:iCs/>
        </w:rPr>
        <w:tab/>
        <w:t xml:space="preserve"> in</w:t>
      </w:r>
      <w:r w:rsidR="009A00AA" w:rsidRPr="00B06735">
        <w:rPr>
          <w:rFonts w:cs="Calibri-Italic"/>
          <w:iCs/>
        </w:rPr>
        <w:tab/>
        <w:t xml:space="preserve"> God’s</w:t>
      </w:r>
      <w:r w:rsidR="009A00AA" w:rsidRPr="00B06735">
        <w:rPr>
          <w:rFonts w:cs="Calibri-Italic"/>
          <w:iCs/>
        </w:rPr>
        <w:tab/>
        <w:t xml:space="preserve"> care</w:t>
      </w:r>
      <w:r w:rsidR="009A00AA" w:rsidRPr="00B06735">
        <w:rPr>
          <w:rFonts w:cs="Calibri-Italic"/>
          <w:iCs/>
        </w:rPr>
        <w:tab/>
        <w:t xml:space="preserve"> that</w:t>
      </w:r>
      <w:r w:rsidR="009A00AA" w:rsidRPr="00B06735">
        <w:rPr>
          <w:rFonts w:cs="Calibri-Italic"/>
          <w:iCs/>
        </w:rPr>
        <w:tab/>
        <w:t xml:space="preserve"> keeps</w:t>
      </w:r>
      <w:r w:rsidR="009A00AA" w:rsidRPr="00B06735">
        <w:rPr>
          <w:rFonts w:cs="Calibri-Italic"/>
          <w:iCs/>
        </w:rPr>
        <w:tab/>
        <w:t xml:space="preserve"> us</w:t>
      </w:r>
      <w:r w:rsidR="009A00AA" w:rsidRPr="00B06735">
        <w:rPr>
          <w:rFonts w:cs="Calibri-Italic"/>
          <w:iCs/>
        </w:rPr>
        <w:tab/>
        <w:t xml:space="preserve"> from</w:t>
      </w:r>
      <w:r w:rsidR="009A00AA" w:rsidRPr="00B06735">
        <w:rPr>
          <w:rFonts w:cs="Calibri-Italic"/>
          <w:iCs/>
        </w:rPr>
        <w:tab/>
        <w:t xml:space="preserve"> feeling</w:t>
      </w:r>
      <w:r w:rsidR="009A00AA" w:rsidRPr="00B06735">
        <w:rPr>
          <w:rFonts w:cs="Calibri-Italic"/>
          <w:iCs/>
        </w:rPr>
        <w:tab/>
        <w:t xml:space="preserve"> uptight</w:t>
      </w:r>
      <w:r w:rsidRPr="00B06735">
        <w:rPr>
          <w:rFonts w:cs="Calibri-Italic"/>
          <w:iCs/>
        </w:rPr>
        <w:t xml:space="preserve"> and</w:t>
      </w:r>
      <w:r w:rsidR="009A00AA" w:rsidRPr="00B06735">
        <w:rPr>
          <w:rFonts w:cs="Calibri-Italic"/>
          <w:iCs/>
        </w:rPr>
        <w:tab/>
        <w:t xml:space="preserve"> anxious</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Patience</w:t>
      </w:r>
      <w:r w:rsidR="009A00AA" w:rsidRPr="00B06735">
        <w:rPr>
          <w:rFonts w:cs="Calibri-Italic"/>
          <w:iCs/>
        </w:rPr>
        <w:tab/>
        <w:t xml:space="preserve"> –</w:t>
      </w:r>
      <w:r w:rsidR="009A00AA" w:rsidRPr="00B06735">
        <w:rPr>
          <w:rFonts w:cs="Calibri-Italic"/>
          <w:iCs/>
        </w:rPr>
        <w:tab/>
        <w:t xml:space="preserve"> a</w:t>
      </w:r>
      <w:r w:rsidR="009A00AA" w:rsidRPr="00B06735">
        <w:rPr>
          <w:rFonts w:cs="Calibri-Italic"/>
          <w:iCs/>
        </w:rPr>
        <w:tab/>
        <w:t xml:space="preserve"> staying</w:t>
      </w:r>
      <w:r w:rsidR="009A00AA" w:rsidRPr="00B06735">
        <w:rPr>
          <w:rFonts w:cs="Calibri-Italic"/>
          <w:iCs/>
        </w:rPr>
        <w:tab/>
        <w:t xml:space="preserve"> power</w:t>
      </w:r>
      <w:r w:rsidR="009A00AA" w:rsidRPr="00B06735">
        <w:rPr>
          <w:rFonts w:cs="Calibri-Italic"/>
          <w:iCs/>
        </w:rPr>
        <w:tab/>
        <w:t xml:space="preserve"> that</w:t>
      </w:r>
      <w:r w:rsidR="009A00AA" w:rsidRPr="00B06735">
        <w:rPr>
          <w:rFonts w:cs="Calibri-Italic"/>
          <w:iCs/>
        </w:rPr>
        <w:tab/>
        <w:t xml:space="preserve"> enables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handle</w:t>
      </w:r>
      <w:r w:rsidR="009A00AA" w:rsidRPr="00B06735">
        <w:rPr>
          <w:rFonts w:cs="Calibri-Italic"/>
          <w:iCs/>
        </w:rPr>
        <w:tab/>
        <w:t xml:space="preserve"> frustration</w:t>
      </w:r>
      <w:r w:rsidR="009A00AA" w:rsidRPr="00B06735">
        <w:rPr>
          <w:rFonts w:cs="Calibri-Italic"/>
          <w:iCs/>
        </w:rPr>
        <w:tab/>
        <w:t xml:space="preserve"> and</w:t>
      </w:r>
      <w:r w:rsidR="009A00AA" w:rsidRPr="00B06735">
        <w:rPr>
          <w:rFonts w:cs="Calibri-Italic"/>
          <w:iCs/>
        </w:rPr>
        <w:tab/>
        <w:t xml:space="preserve"> conflict</w:t>
      </w:r>
      <w:r w:rsidRPr="00B06735">
        <w:rPr>
          <w:rFonts w:cs="Calibri-Italic"/>
          <w:iCs/>
        </w:rPr>
        <w:tab/>
        <w:t xml:space="preserve"> without</w:t>
      </w:r>
      <w:r w:rsidR="009A00AA" w:rsidRPr="00B06735">
        <w:rPr>
          <w:rFonts w:cs="Calibri-Italic"/>
          <w:iCs/>
        </w:rPr>
        <w:tab/>
        <w:t xml:space="preserve"> becoming</w:t>
      </w:r>
      <w:r w:rsidRPr="00B06735">
        <w:rPr>
          <w:rFonts w:cs="Calibri-Italic"/>
          <w:iCs/>
        </w:rPr>
        <w:tab/>
        <w:t xml:space="preserve"> edgy</w:t>
      </w:r>
      <w:r w:rsidR="009A00AA" w:rsidRPr="00B06735">
        <w:rPr>
          <w:rFonts w:cs="Calibri-Italic"/>
          <w:iCs/>
        </w:rPr>
        <w:tab/>
        <w:t xml:space="preserve"> or</w:t>
      </w:r>
      <w:r w:rsidR="009A00AA" w:rsidRPr="00B06735">
        <w:rPr>
          <w:rFonts w:cs="Calibri-Italic"/>
          <w:iCs/>
        </w:rPr>
        <w:tab/>
        <w:t xml:space="preserve"> annoyed</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Goodness</w:t>
      </w:r>
      <w:r w:rsidR="009A00AA" w:rsidRPr="00B06735">
        <w:rPr>
          <w:rFonts w:cs="Calibri-Italic"/>
          <w:iCs/>
          <w:u w:val="single"/>
        </w:rPr>
        <w:tab/>
        <w:t xml:space="preserve"> and</w:t>
      </w:r>
      <w:r w:rsidR="009A00AA" w:rsidRPr="00B06735">
        <w:rPr>
          <w:rFonts w:cs="Calibri-Italic"/>
          <w:iCs/>
          <w:u w:val="single"/>
        </w:rPr>
        <w:tab/>
        <w:t xml:space="preserve"> Generosity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a</w:t>
      </w:r>
      <w:r w:rsidR="009A00AA" w:rsidRPr="00B06735">
        <w:rPr>
          <w:rFonts w:cs="Calibri-Italic"/>
          <w:iCs/>
        </w:rPr>
        <w:tab/>
        <w:t xml:space="preserve"> real</w:t>
      </w:r>
      <w:r w:rsidR="009A00AA" w:rsidRPr="00B06735">
        <w:rPr>
          <w:rFonts w:cs="Calibri-Italic"/>
          <w:iCs/>
        </w:rPr>
        <w:tab/>
        <w:t xml:space="preserve"> desire</w:t>
      </w:r>
      <w:r w:rsidR="009A00AA" w:rsidRPr="00B06735">
        <w:rPr>
          <w:rFonts w:cs="Calibri-Italic"/>
          <w:iCs/>
        </w:rPr>
        <w:tab/>
        <w:t xml:space="preserve"> to</w:t>
      </w:r>
      <w:r w:rsidR="009A00AA" w:rsidRPr="00B06735">
        <w:rPr>
          <w:rFonts w:cs="Calibri-Italic"/>
          <w:iCs/>
        </w:rPr>
        <w:tab/>
        <w:t xml:space="preserve"> live</w:t>
      </w:r>
      <w:r w:rsidR="009A00AA" w:rsidRPr="00B06735">
        <w:rPr>
          <w:rFonts w:cs="Calibri-Italic"/>
          <w:iCs/>
        </w:rPr>
        <w:tab/>
        <w:t xml:space="preserve"> a</w:t>
      </w:r>
      <w:r w:rsidR="009A00AA" w:rsidRPr="00B06735">
        <w:rPr>
          <w:rFonts w:cs="Calibri-Italic"/>
          <w:iCs/>
        </w:rPr>
        <w:tab/>
        <w:t xml:space="preserve"> holy</w:t>
      </w:r>
      <w:r w:rsidR="009A00AA" w:rsidRPr="00B06735">
        <w:rPr>
          <w:rFonts w:cs="Calibri-Italic"/>
          <w:iCs/>
        </w:rPr>
        <w:tab/>
        <w:t xml:space="preserve"> life</w:t>
      </w:r>
      <w:r w:rsidRPr="00B06735">
        <w:rPr>
          <w:rFonts w:cs="Calibri-Italic"/>
          <w:iCs/>
        </w:rPr>
        <w:t>,</w:t>
      </w:r>
      <w:r w:rsidR="009A00AA" w:rsidRPr="00B06735">
        <w:rPr>
          <w:rFonts w:cs="Calibri-Italic"/>
          <w:iCs/>
        </w:rPr>
        <w:tab/>
        <w:t xml:space="preserve"> to</w:t>
      </w:r>
      <w:r w:rsidR="009A00AA" w:rsidRPr="00B06735">
        <w:rPr>
          <w:rFonts w:cs="Calibri-Italic"/>
          <w:iCs/>
        </w:rPr>
        <w:tab/>
        <w:t xml:space="preserve"> set</w:t>
      </w:r>
      <w:r w:rsidR="009A00AA" w:rsidRPr="00B06735">
        <w:rPr>
          <w:rFonts w:cs="Calibri-Italic"/>
          <w:iCs/>
        </w:rPr>
        <w:tab/>
        <w:t xml:space="preserve"> a</w:t>
      </w:r>
      <w:r w:rsidR="009A00AA" w:rsidRPr="00B06735">
        <w:rPr>
          <w:rFonts w:cs="Calibri-Italic"/>
          <w:iCs/>
        </w:rPr>
        <w:tab/>
        <w:t xml:space="preserve"> good</w:t>
      </w:r>
      <w:r w:rsidR="009A00AA" w:rsidRPr="00B06735">
        <w:rPr>
          <w:rFonts w:cs="Calibri-Italic"/>
          <w:iCs/>
        </w:rPr>
        <w:tab/>
        <w:t xml:space="preserve"> example</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Long--</w:t>
      </w:r>
      <w:r w:rsidRPr="00B06735">
        <w:rPr>
          <w:rFonts w:cs="Cambria Math"/>
          <w:iCs/>
          <w:u w:val="single"/>
        </w:rPr>
        <w:t>‐</w:t>
      </w:r>
      <w:r w:rsidRPr="00B06735">
        <w:rPr>
          <w:rFonts w:cs="Calibri-Italic"/>
          <w:iCs/>
          <w:u w:val="single"/>
        </w:rPr>
        <w:t>Suffering</w:t>
      </w:r>
      <w:r w:rsidRPr="00B06735">
        <w:rPr>
          <w:rFonts w:cs="Calibri-Italic"/>
          <w:iCs/>
          <w:u w:val="single"/>
        </w:rPr>
        <w:tab/>
        <w:t xml:space="preserve"> (Positive</w:t>
      </w:r>
      <w:r w:rsidR="009A00AA" w:rsidRPr="00B06735">
        <w:rPr>
          <w:rFonts w:cs="Calibri-Italic"/>
          <w:iCs/>
          <w:u w:val="single"/>
        </w:rPr>
        <w:tab/>
        <w:t xml:space="preserve"> Attitude</w:t>
      </w:r>
      <w:r w:rsidRPr="00B06735">
        <w:rPr>
          <w:rFonts w:cs="Calibri-Italic"/>
          <w:iCs/>
          <w:u w:val="single"/>
        </w:rPr>
        <w:t>)</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because</w:t>
      </w:r>
      <w:r w:rsidR="009A00AA" w:rsidRPr="00B06735">
        <w:rPr>
          <w:rFonts w:cs="Calibri-Italic"/>
          <w:iCs/>
        </w:rPr>
        <w:tab/>
        <w:t xml:space="preserve"> we</w:t>
      </w:r>
      <w:r w:rsidR="009A00AA" w:rsidRPr="00B06735">
        <w:rPr>
          <w:rFonts w:cs="Calibri-Italic"/>
          <w:iCs/>
        </w:rPr>
        <w:tab/>
        <w:t xml:space="preserve"> know</w:t>
      </w:r>
      <w:r w:rsidR="009A00AA" w:rsidRPr="00B06735">
        <w:rPr>
          <w:rFonts w:cs="Calibri-Italic"/>
          <w:iCs/>
        </w:rPr>
        <w:tab/>
        <w:t xml:space="preserve"> we</w:t>
      </w:r>
      <w:r w:rsidR="009A00AA" w:rsidRPr="00B06735">
        <w:rPr>
          <w:rFonts w:cs="Calibri-Italic"/>
          <w:iCs/>
        </w:rPr>
        <w:tab/>
        <w:t xml:space="preserve"> are</w:t>
      </w:r>
      <w:r w:rsidR="009A00AA" w:rsidRPr="00B06735">
        <w:rPr>
          <w:rFonts w:cs="Calibri-Italic"/>
          <w:iCs/>
        </w:rPr>
        <w:tab/>
        <w:t xml:space="preserve"> loved</w:t>
      </w:r>
      <w:r w:rsidR="009A00AA" w:rsidRPr="00B06735">
        <w:rPr>
          <w:rFonts w:cs="Calibri-Italic"/>
          <w:iCs/>
        </w:rPr>
        <w:tab/>
        <w:t xml:space="preserve"> and</w:t>
      </w:r>
      <w:r w:rsidR="009A00AA" w:rsidRPr="00B06735">
        <w:rPr>
          <w:rFonts w:cs="Calibri-Italic"/>
          <w:iCs/>
        </w:rPr>
        <w:tab/>
        <w:t xml:space="preserve"> whole</w:t>
      </w:r>
      <w:r w:rsidR="009A00AA" w:rsidRPr="00B06735">
        <w:rPr>
          <w:rFonts w:cs="Calibri-Italic"/>
          <w:iCs/>
        </w:rPr>
        <w:tab/>
        <w:t xml:space="preserve"> and</w:t>
      </w:r>
      <w:r w:rsidRPr="00B06735">
        <w:rPr>
          <w:rFonts w:cs="Calibri-Italic"/>
          <w:iCs/>
        </w:rPr>
        <w:tab/>
        <w:t xml:space="preserve"> complete</w:t>
      </w:r>
      <w:r w:rsidRPr="00B06735">
        <w:rPr>
          <w:rFonts w:cs="Calibri-Italic"/>
          <w:iCs/>
        </w:rPr>
        <w:tab/>
        <w:t xml:space="preserve"> with</w:t>
      </w:r>
      <w:r w:rsidR="009A00AA" w:rsidRPr="00B06735">
        <w:rPr>
          <w:rFonts w:cs="Calibri-Italic"/>
          <w:iCs/>
        </w:rPr>
        <w:tab/>
        <w:t xml:space="preserve"> God’s</w:t>
      </w:r>
      <w:r w:rsidR="009A00AA" w:rsidRPr="00B06735">
        <w:rPr>
          <w:rFonts w:cs="Calibri-Italic"/>
          <w:iCs/>
        </w:rPr>
        <w:tab/>
        <w:t xml:space="preserve"> extraordinary</w:t>
      </w:r>
      <w:r w:rsidR="009A00AA" w:rsidRPr="00B06735">
        <w:rPr>
          <w:rFonts w:cs="Calibri-Italic"/>
          <w:iCs/>
        </w:rPr>
        <w:tab/>
        <w:t xml:space="preserve"> gift</w:t>
      </w:r>
      <w:r w:rsidRPr="00B06735">
        <w:rPr>
          <w:rFonts w:cs="Calibri-Italic"/>
          <w:iCs/>
        </w:rPr>
        <w:t>,</w:t>
      </w:r>
      <w:r w:rsidR="009A00AA" w:rsidRPr="00B06735">
        <w:rPr>
          <w:rFonts w:cs="Calibri-Italic"/>
          <w:iCs/>
        </w:rPr>
        <w:tab/>
        <w:t xml:space="preserve"> we</w:t>
      </w:r>
      <w:r w:rsidR="009A00AA" w:rsidRPr="00B06735">
        <w:rPr>
          <w:rFonts w:cs="Calibri-Italic"/>
          <w:iCs/>
        </w:rPr>
        <w:tab/>
        <w:t xml:space="preserve"> are</w:t>
      </w:r>
      <w:r w:rsidR="009A00AA" w:rsidRPr="00B06735">
        <w:rPr>
          <w:rFonts w:cs="Calibri-Italic"/>
          <w:iCs/>
        </w:rPr>
        <w:tab/>
        <w:t xml:space="preserve"> able</w:t>
      </w:r>
      <w:r w:rsidR="009A00AA" w:rsidRPr="00B06735">
        <w:rPr>
          <w:rFonts w:cs="Calibri-Italic"/>
          <w:iCs/>
        </w:rPr>
        <w:tab/>
        <w:t xml:space="preserve"> to</w:t>
      </w:r>
      <w:r w:rsidR="009A00AA" w:rsidRPr="00B06735">
        <w:rPr>
          <w:rFonts w:cs="Calibri-Italic"/>
          <w:iCs/>
        </w:rPr>
        <w:tab/>
        <w:t xml:space="preserve"> put</w:t>
      </w:r>
      <w:r w:rsidR="009A00AA" w:rsidRPr="00B06735">
        <w:rPr>
          <w:rFonts w:cs="Calibri-Italic"/>
          <w:iCs/>
        </w:rPr>
        <w:tab/>
        <w:t xml:space="preserve"> up</w:t>
      </w:r>
      <w:r w:rsidR="009A00AA" w:rsidRPr="00B06735">
        <w:rPr>
          <w:rFonts w:cs="Calibri-Italic"/>
          <w:iCs/>
        </w:rPr>
        <w:tab/>
        <w:t xml:space="preserve"> with</w:t>
      </w:r>
      <w:r w:rsidR="009A00AA" w:rsidRPr="00B06735">
        <w:rPr>
          <w:rFonts w:cs="Calibri-Italic"/>
          <w:iCs/>
        </w:rPr>
        <w:tab/>
        <w:t xml:space="preserve"> the</w:t>
      </w:r>
      <w:r w:rsidR="009A00AA" w:rsidRPr="00B06735">
        <w:rPr>
          <w:rFonts w:cs="Calibri-Italic"/>
          <w:iCs/>
        </w:rPr>
        <w:tab/>
        <w:t xml:space="preserve"> injuries</w:t>
      </w:r>
      <w:r w:rsidRPr="00B06735">
        <w:rPr>
          <w:rFonts w:cs="Calibri-Italic"/>
          <w:iCs/>
        </w:rPr>
        <w:t>,</w:t>
      </w:r>
      <w:r w:rsidRPr="00B06735">
        <w:rPr>
          <w:rFonts w:cs="Calibri-Italic"/>
          <w:iCs/>
        </w:rPr>
        <w:tab/>
        <w:t xml:space="preserve"> slights</w:t>
      </w:r>
      <w:r w:rsidR="009A00AA" w:rsidRPr="00B06735">
        <w:rPr>
          <w:rFonts w:cs="Calibri-Italic"/>
          <w:iCs/>
        </w:rPr>
        <w:tab/>
        <w:t xml:space="preserve"> and</w:t>
      </w:r>
      <w:r w:rsidR="009A00AA" w:rsidRPr="00B06735">
        <w:rPr>
          <w:rFonts w:cs="Calibri-Italic"/>
          <w:iCs/>
        </w:rPr>
        <w:tab/>
        <w:t xml:space="preserve"> outrages</w:t>
      </w:r>
      <w:r w:rsidR="009A00AA" w:rsidRPr="00B06735">
        <w:rPr>
          <w:rFonts w:cs="Calibri-Italic"/>
          <w:iCs/>
        </w:rPr>
        <w:tab/>
        <w:t xml:space="preserve"> of</w:t>
      </w:r>
      <w:r w:rsidR="009A00AA">
        <w:rPr>
          <w:rFonts w:cs="Calibri-Italic"/>
          <w:iCs/>
        </w:rPr>
        <w:t xml:space="preserve"> </w:t>
      </w:r>
      <w:r w:rsidRPr="00B06735">
        <w:rPr>
          <w:rFonts w:cs="Calibri-Italic"/>
          <w:iCs/>
        </w:rPr>
        <w:tab/>
        <w:t>life.</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Humility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an</w:t>
      </w:r>
      <w:r w:rsidR="009A00AA" w:rsidRPr="00B06735">
        <w:rPr>
          <w:rFonts w:cs="Calibri-Italic"/>
          <w:iCs/>
        </w:rPr>
        <w:tab/>
        <w:t xml:space="preserve"> inner</w:t>
      </w:r>
      <w:r w:rsidR="009A00AA" w:rsidRPr="00B06735">
        <w:rPr>
          <w:rFonts w:cs="Calibri-Italic"/>
          <w:iCs/>
        </w:rPr>
        <w:tab/>
        <w:t xml:space="preserve"> strength</w:t>
      </w:r>
      <w:r w:rsidR="009A00AA" w:rsidRPr="00B06735">
        <w:rPr>
          <w:rFonts w:cs="Calibri-Italic"/>
          <w:iCs/>
        </w:rPr>
        <w:tab/>
        <w:t xml:space="preserve"> that</w:t>
      </w:r>
      <w:r w:rsidR="009A00AA" w:rsidRPr="00B06735">
        <w:rPr>
          <w:rFonts w:cs="Calibri-Italic"/>
          <w:iCs/>
        </w:rPr>
        <w:tab/>
        <w:t xml:space="preserve"> permits</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gentle</w:t>
      </w:r>
      <w:r w:rsidR="009A00AA" w:rsidRPr="00B06735">
        <w:rPr>
          <w:rFonts w:cs="Calibri-Italic"/>
          <w:iCs/>
        </w:rPr>
        <w:tab/>
        <w:t xml:space="preserve"> in</w:t>
      </w:r>
      <w:r w:rsidR="009A00AA" w:rsidRPr="00B06735">
        <w:rPr>
          <w:rFonts w:cs="Calibri-Italic"/>
          <w:iCs/>
        </w:rPr>
        <w:tab/>
        <w:t xml:space="preserve"> our</w:t>
      </w:r>
      <w:r w:rsidR="009A00AA" w:rsidRPr="00B06735">
        <w:rPr>
          <w:rFonts w:cs="Calibri-Italic"/>
          <w:iCs/>
        </w:rPr>
        <w:tab/>
        <w:t xml:space="preserve"> relationships</w:t>
      </w:r>
      <w:r w:rsidRPr="00B06735">
        <w:rPr>
          <w:rFonts w:cs="Calibri-Italic"/>
          <w:iCs/>
        </w:rPr>
        <w:t>,</w:t>
      </w:r>
      <w:r w:rsidR="009A00AA" w:rsidRPr="00B06735">
        <w:rPr>
          <w:rFonts w:cs="Calibri-Italic"/>
          <w:iCs/>
        </w:rPr>
        <w:tab/>
        <w:t xml:space="preserve"> open</w:t>
      </w:r>
      <w:r w:rsidRPr="00B06735">
        <w:rPr>
          <w:rFonts w:cs="Calibri-Italic"/>
          <w:iCs/>
        </w:rPr>
        <w:tab/>
        <w:t xml:space="preserve"> and</w:t>
      </w:r>
      <w:r w:rsidR="009A00AA" w:rsidRPr="00B06735">
        <w:rPr>
          <w:rFonts w:cs="Calibri-Italic"/>
          <w:iCs/>
        </w:rPr>
        <w:tab/>
        <w:t xml:space="preserve"> aware</w:t>
      </w:r>
      <w:r w:rsidRPr="00B06735">
        <w:rPr>
          <w:rFonts w:cs="Calibri-Italic"/>
          <w:iCs/>
        </w:rPr>
        <w:tab/>
        <w:t xml:space="preserve"> of</w:t>
      </w:r>
      <w:r w:rsidR="009A00AA" w:rsidRPr="00B06735">
        <w:rPr>
          <w:rFonts w:cs="Calibri-Italic"/>
          <w:iCs/>
        </w:rPr>
        <w:tab/>
        <w:t xml:space="preserve"> our</w:t>
      </w:r>
      <w:r w:rsidR="009A00AA" w:rsidRPr="00B06735">
        <w:rPr>
          <w:rFonts w:cs="Calibri-Italic"/>
          <w:iCs/>
        </w:rPr>
        <w:tab/>
        <w:t xml:space="preserve"> own</w:t>
      </w:r>
      <w:r w:rsidR="009A00AA" w:rsidRPr="00B06735">
        <w:rPr>
          <w:rFonts w:cs="Calibri-Italic"/>
          <w:iCs/>
        </w:rPr>
        <w:tab/>
        <w:t xml:space="preserve"> abilities</w:t>
      </w:r>
      <w:r w:rsidR="009A00AA" w:rsidRPr="00B06735">
        <w:rPr>
          <w:rFonts w:cs="Calibri-Italic"/>
          <w:iCs/>
        </w:rPr>
        <w:tab/>
        <w:t xml:space="preserve"> without</w:t>
      </w:r>
      <w:r w:rsidR="009A00AA" w:rsidRPr="00B06735">
        <w:rPr>
          <w:rFonts w:cs="Calibri-Italic"/>
          <w:iCs/>
        </w:rPr>
        <w:tab/>
        <w:t xml:space="preserve"> having</w:t>
      </w:r>
      <w:r w:rsidR="009A00AA" w:rsidRPr="00B06735">
        <w:rPr>
          <w:rFonts w:cs="Calibri-Italic"/>
          <w:iCs/>
        </w:rPr>
        <w:tab/>
        <w:t xml:space="preserve"> to</w:t>
      </w:r>
      <w:r w:rsidR="009A00AA" w:rsidRPr="00B06735">
        <w:rPr>
          <w:rFonts w:cs="Calibri-Italic"/>
          <w:iCs/>
        </w:rPr>
        <w:tab/>
        <w:t xml:space="preserve"> make</w:t>
      </w:r>
      <w:r w:rsidR="009A00AA" w:rsidRPr="00B06735">
        <w:rPr>
          <w:rFonts w:cs="Calibri-Italic"/>
          <w:iCs/>
        </w:rPr>
        <w:tab/>
        <w:t xml:space="preserve"> a</w:t>
      </w:r>
      <w:r w:rsidR="009A00AA" w:rsidRPr="00B06735">
        <w:rPr>
          <w:rFonts w:cs="Calibri-Italic"/>
          <w:iCs/>
        </w:rPr>
        <w:tab/>
        <w:t xml:space="preserve"> show</w:t>
      </w:r>
      <w:r w:rsidR="009A00AA" w:rsidRPr="00B06735">
        <w:rPr>
          <w:rFonts w:cs="Calibri-Italic"/>
          <w:iCs/>
        </w:rPr>
        <w:tab/>
        <w:t xml:space="preserve"> of</w:t>
      </w:r>
      <w:r w:rsidR="009A00AA" w:rsidRPr="00B06735">
        <w:rPr>
          <w:rFonts w:cs="Calibri-Italic"/>
          <w:iCs/>
        </w:rPr>
        <w:tab/>
        <w:t xml:space="preserve"> them</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Faith/Fidelity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009A00AA" w:rsidRPr="00B06735">
        <w:rPr>
          <w:rFonts w:cs="Calibri-Italic"/>
          <w:iCs/>
        </w:rPr>
        <w:tab/>
        <w:t xml:space="preserve"> ability</w:t>
      </w:r>
      <w:r w:rsidR="009A00AA" w:rsidRPr="00B06735">
        <w:rPr>
          <w:rFonts w:cs="Calibri-Italic"/>
          <w:iCs/>
        </w:rPr>
        <w:tab/>
        <w:t xml:space="preserve"> to</w:t>
      </w:r>
      <w:r w:rsidR="009A00AA" w:rsidRPr="00B06735">
        <w:rPr>
          <w:rFonts w:cs="Calibri-Italic"/>
          <w:iCs/>
        </w:rPr>
        <w:tab/>
        <w:t xml:space="preserve"> stick</w:t>
      </w:r>
      <w:r w:rsidR="009A00AA" w:rsidRPr="00B06735">
        <w:rPr>
          <w:rFonts w:cs="Calibri-Italic"/>
          <w:iCs/>
        </w:rPr>
        <w:tab/>
        <w:t xml:space="preserve"> to</w:t>
      </w:r>
      <w:r w:rsidR="009A00AA" w:rsidRPr="00B06735">
        <w:rPr>
          <w:rFonts w:cs="Calibri-Italic"/>
          <w:iCs/>
        </w:rPr>
        <w:tab/>
        <w:t xml:space="preserve"> our</w:t>
      </w:r>
      <w:r w:rsidR="009A00AA" w:rsidRPr="00B06735">
        <w:rPr>
          <w:rFonts w:cs="Calibri-Italic"/>
          <w:iCs/>
        </w:rPr>
        <w:tab/>
        <w:t xml:space="preserve"> work</w:t>
      </w:r>
      <w:r w:rsidR="009A00AA" w:rsidRPr="00B06735">
        <w:rPr>
          <w:rFonts w:cs="Calibri-Italic"/>
          <w:iCs/>
        </w:rPr>
        <w:tab/>
        <w:t xml:space="preserve"> and</w:t>
      </w:r>
      <w:r w:rsidR="009A00AA" w:rsidRPr="00B06735">
        <w:rPr>
          <w:rFonts w:cs="Calibri-Italic"/>
          <w:iCs/>
        </w:rPr>
        <w:tab/>
        <w:t xml:space="preserve"> be</w:t>
      </w:r>
      <w:r w:rsidR="009A00AA" w:rsidRPr="00B06735">
        <w:rPr>
          <w:rFonts w:cs="Calibri-Italic"/>
          <w:iCs/>
        </w:rPr>
        <w:tab/>
        <w:t xml:space="preserve"> counted</w:t>
      </w:r>
      <w:r w:rsidR="009A00AA" w:rsidRPr="00B06735">
        <w:rPr>
          <w:rFonts w:cs="Calibri-Italic"/>
          <w:iCs/>
        </w:rPr>
        <w:tab/>
        <w:t xml:space="preserve"> on</w:t>
      </w:r>
      <w:r w:rsidR="009A00AA" w:rsidRPr="00B06735">
        <w:rPr>
          <w:rFonts w:cs="Calibri-Italic"/>
          <w:iCs/>
        </w:rPr>
        <w:tab/>
        <w:t xml:space="preserve"> to</w:t>
      </w:r>
      <w:r w:rsidR="009A00AA" w:rsidRPr="00B06735">
        <w:rPr>
          <w:rFonts w:cs="Calibri-Italic"/>
          <w:iCs/>
        </w:rPr>
        <w:tab/>
        <w:t xml:space="preserve"> stay</w:t>
      </w:r>
      <w:r w:rsidR="009A00AA" w:rsidRPr="00B06735">
        <w:rPr>
          <w:rFonts w:cs="Calibri-Italic"/>
          <w:iCs/>
        </w:rPr>
        <w:tab/>
        <w:t xml:space="preserve"> firm</w:t>
      </w:r>
      <w:r w:rsidR="009A00AA" w:rsidRPr="00B06735">
        <w:rPr>
          <w:rFonts w:cs="Calibri-Italic"/>
          <w:iCs/>
        </w:rPr>
        <w:tab/>
        <w:t xml:space="preserve"> in</w:t>
      </w:r>
      <w:r w:rsidRPr="00B06735">
        <w:rPr>
          <w:rFonts w:cs="Calibri-Italic"/>
          <w:iCs/>
        </w:rPr>
        <w:tab/>
        <w:t xml:space="preserve"> our commitment</w:t>
      </w:r>
      <w:r w:rsidR="009A00AA" w:rsidRPr="00B06735">
        <w:rPr>
          <w:rFonts w:cs="Calibri-Italic"/>
          <w:iCs/>
        </w:rPr>
        <w:tab/>
        <w:t xml:space="preserve"> to</w:t>
      </w:r>
      <w:r w:rsidR="009A00AA" w:rsidRPr="00B06735">
        <w:rPr>
          <w:rFonts w:cs="Calibri-Italic"/>
          <w:iCs/>
        </w:rPr>
        <w:tab/>
        <w:t xml:space="preserve"> God</w:t>
      </w:r>
      <w:r w:rsidR="009A00AA" w:rsidRPr="00B06735">
        <w:rPr>
          <w:rFonts w:cs="Calibri-Italic"/>
          <w:iCs/>
        </w:rPr>
        <w:tab/>
        <w:t xml:space="preserve"> and</w:t>
      </w:r>
      <w:r w:rsidR="009A00AA" w:rsidRPr="00B06735">
        <w:rPr>
          <w:rFonts w:cs="Calibri-Italic"/>
          <w:iCs/>
        </w:rPr>
        <w:tab/>
        <w:t xml:space="preserve"> to</w:t>
      </w:r>
      <w:r w:rsidR="009A00AA" w:rsidRPr="00B06735">
        <w:rPr>
          <w:rFonts w:cs="Calibri-Italic"/>
          <w:iCs/>
        </w:rPr>
        <w:tab/>
        <w:t xml:space="preserve"> God’s</w:t>
      </w:r>
      <w:r w:rsidR="009A00AA" w:rsidRPr="00B06735">
        <w:rPr>
          <w:rFonts w:cs="Calibri-Italic"/>
          <w:iCs/>
        </w:rPr>
        <w:tab/>
        <w:t xml:space="preserve"> people</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lastRenderedPageBreak/>
        <w:t>Modesty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when</w:t>
      </w:r>
      <w:r w:rsidR="009A00AA" w:rsidRPr="00B06735">
        <w:rPr>
          <w:rFonts w:cs="Calibri-Italic"/>
          <w:iCs/>
        </w:rPr>
        <w:tab/>
        <w:t xml:space="preserve"> the</w:t>
      </w:r>
      <w:r w:rsidR="009A00AA" w:rsidRPr="00B06735">
        <w:rPr>
          <w:rFonts w:cs="Calibri-Italic"/>
          <w:iCs/>
        </w:rPr>
        <w:tab/>
        <w:t xml:space="preserve"> Spirit</w:t>
      </w:r>
      <w:r w:rsidR="009A00AA" w:rsidRPr="00B06735">
        <w:rPr>
          <w:rFonts w:cs="Calibri-Italic"/>
          <w:iCs/>
        </w:rPr>
        <w:tab/>
        <w:t xml:space="preserve"> of</w:t>
      </w:r>
      <w:r w:rsidR="009A00AA" w:rsidRPr="00B06735">
        <w:rPr>
          <w:rFonts w:cs="Calibri-Italic"/>
          <w:iCs/>
        </w:rPr>
        <w:tab/>
        <w:t xml:space="preserve"> Love</w:t>
      </w:r>
      <w:r w:rsidR="009A00AA" w:rsidRPr="00B06735">
        <w:rPr>
          <w:rFonts w:cs="Calibri-Italic"/>
          <w:iCs/>
        </w:rPr>
        <w:tab/>
        <w:t xml:space="preserve"> fills</w:t>
      </w:r>
      <w:r w:rsidR="009A00AA" w:rsidRPr="00B06735">
        <w:rPr>
          <w:rFonts w:cs="Calibri-Italic"/>
          <w:iCs/>
        </w:rPr>
        <w:tab/>
        <w:t xml:space="preserve"> our</w:t>
      </w:r>
      <w:r w:rsidR="009A00AA" w:rsidRPr="00B06735">
        <w:rPr>
          <w:rFonts w:cs="Calibri-Italic"/>
          <w:iCs/>
        </w:rPr>
        <w:tab/>
        <w:t xml:space="preserve"> lives</w:t>
      </w:r>
      <w:r w:rsidRPr="00B06735">
        <w:rPr>
          <w:rFonts w:cs="Calibri-Italic"/>
          <w:iCs/>
        </w:rPr>
        <w:t>,</w:t>
      </w:r>
      <w:r w:rsidR="009A00AA" w:rsidRPr="00B06735">
        <w:rPr>
          <w:rFonts w:cs="Calibri-Italic"/>
          <w:iCs/>
        </w:rPr>
        <w:tab/>
        <w:t xml:space="preserve"> we</w:t>
      </w:r>
      <w:r w:rsidR="009A00AA" w:rsidRPr="00B06735">
        <w:rPr>
          <w:rFonts w:cs="Calibri-Italic"/>
          <w:iCs/>
        </w:rPr>
        <w:tab/>
        <w:t xml:space="preserve"> no</w:t>
      </w:r>
      <w:r w:rsidR="009A00AA" w:rsidRPr="00B06735">
        <w:rPr>
          <w:rFonts w:cs="Calibri-Italic"/>
          <w:iCs/>
        </w:rPr>
        <w:tab/>
        <w:t xml:space="preserve"> longer</w:t>
      </w:r>
      <w:r w:rsidR="009A00AA" w:rsidRPr="00B06735">
        <w:rPr>
          <w:rFonts w:cs="Calibri-Italic"/>
          <w:iCs/>
        </w:rPr>
        <w:tab/>
        <w:t xml:space="preserve"> need</w:t>
      </w:r>
      <w:r w:rsidR="009A00AA" w:rsidRPr="00B06735">
        <w:rPr>
          <w:rFonts w:cs="Calibri-Italic"/>
          <w:iCs/>
        </w:rPr>
        <w:tab/>
        <w:t xml:space="preserve"> to</w:t>
      </w:r>
      <w:r w:rsidR="009A00AA" w:rsidRPr="00B06735">
        <w:rPr>
          <w:rFonts w:cs="Calibri-Italic"/>
          <w:iCs/>
        </w:rPr>
        <w:tab/>
        <w:t xml:space="preserve"> impress</w:t>
      </w:r>
      <w:r w:rsidRPr="00B06735">
        <w:rPr>
          <w:rFonts w:cs="Calibri-Italic"/>
          <w:iCs/>
        </w:rPr>
        <w:tab/>
        <w:t xml:space="preserve"> other</w:t>
      </w:r>
      <w:r w:rsidR="009A00AA" w:rsidRPr="00B06735">
        <w:rPr>
          <w:rFonts w:cs="Calibri-Italic"/>
          <w:iCs/>
        </w:rPr>
        <w:tab/>
        <w:t xml:space="preserve"> people</w:t>
      </w:r>
      <w:r w:rsidRPr="00B06735">
        <w:rPr>
          <w:rFonts w:cs="Calibri-Italic"/>
          <w:iCs/>
        </w:rPr>
        <w:tab/>
        <w:t xml:space="preserve"> with</w:t>
      </w:r>
      <w:r w:rsidR="009A00AA" w:rsidRPr="00B06735">
        <w:rPr>
          <w:rFonts w:cs="Calibri-Italic"/>
          <w:iCs/>
        </w:rPr>
        <w:tab/>
        <w:t xml:space="preserve"> our</w:t>
      </w:r>
      <w:r w:rsidR="009A00AA" w:rsidRPr="00B06735">
        <w:rPr>
          <w:rFonts w:cs="Calibri-Italic"/>
          <w:iCs/>
        </w:rPr>
        <w:tab/>
        <w:t xml:space="preserve"> power</w:t>
      </w:r>
      <w:r w:rsidRPr="00B06735">
        <w:rPr>
          <w:rFonts w:cs="Calibri-Italic"/>
          <w:iCs/>
        </w:rPr>
        <w:t>,</w:t>
      </w:r>
      <w:r w:rsidR="009A00AA" w:rsidRPr="00B06735">
        <w:rPr>
          <w:rFonts w:cs="Calibri-Italic"/>
          <w:iCs/>
        </w:rPr>
        <w:tab/>
        <w:t xml:space="preserve"> connections</w:t>
      </w:r>
      <w:r w:rsidR="009A00AA" w:rsidRPr="00B06735">
        <w:rPr>
          <w:rFonts w:cs="Calibri-Italic"/>
          <w:iCs/>
        </w:rPr>
        <w:tab/>
        <w:t xml:space="preserve"> or</w:t>
      </w:r>
      <w:r w:rsidR="009A00AA" w:rsidRPr="00B06735">
        <w:rPr>
          <w:rFonts w:cs="Calibri-Italic"/>
          <w:iCs/>
        </w:rPr>
        <w:tab/>
        <w:t xml:space="preserve"> wealth</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Self--</w:t>
      </w:r>
      <w:r w:rsidRPr="00B06735">
        <w:rPr>
          <w:rFonts w:cs="Cambria Math"/>
          <w:iCs/>
          <w:u w:val="single"/>
        </w:rPr>
        <w:t>‐</w:t>
      </w:r>
      <w:r w:rsidRPr="00B06735">
        <w:rPr>
          <w:rFonts w:cs="Calibri-Italic"/>
          <w:iCs/>
          <w:u w:val="single"/>
        </w:rPr>
        <w:t>Control</w:t>
      </w:r>
      <w:r w:rsidRPr="00B06735">
        <w:rPr>
          <w:rFonts w:cs="Calibri-Italic"/>
          <w:iCs/>
        </w:rPr>
        <w:tab/>
        <w:t xml:space="preserve"> –</w:t>
      </w:r>
      <w:r w:rsidR="009A00AA" w:rsidRPr="00B06735">
        <w:rPr>
          <w:rFonts w:cs="Calibri-Italic"/>
          <w:iCs/>
        </w:rPr>
        <w:tab/>
        <w:t xml:space="preserve"> learning</w:t>
      </w:r>
      <w:r w:rsidR="009A00AA" w:rsidRPr="00B06735">
        <w:rPr>
          <w:rFonts w:cs="Calibri-Italic"/>
          <w:iCs/>
        </w:rPr>
        <w:tab/>
        <w:t xml:space="preserve"> to</w:t>
      </w:r>
      <w:r w:rsidR="009A00AA" w:rsidRPr="00B06735">
        <w:rPr>
          <w:rFonts w:cs="Calibri-Italic"/>
          <w:iCs/>
        </w:rPr>
        <w:tab/>
        <w:t xml:space="preserve"> be</w:t>
      </w:r>
      <w:r w:rsidR="009A00AA" w:rsidRPr="00B06735">
        <w:rPr>
          <w:rFonts w:cs="Calibri-Italic"/>
          <w:iCs/>
        </w:rPr>
        <w:tab/>
        <w:t xml:space="preserve"> disciplined</w:t>
      </w:r>
      <w:r w:rsidR="009A00AA" w:rsidRPr="00B06735">
        <w:rPr>
          <w:rFonts w:cs="Calibri-Italic"/>
          <w:iCs/>
        </w:rPr>
        <w:tab/>
        <w:t xml:space="preserve"> with</w:t>
      </w:r>
      <w:r w:rsidR="009A00AA" w:rsidRPr="00B06735">
        <w:rPr>
          <w:rFonts w:cs="Calibri-Italic"/>
          <w:iCs/>
        </w:rPr>
        <w:tab/>
        <w:t xml:space="preserve"> our</w:t>
      </w:r>
      <w:r w:rsidR="009A00AA" w:rsidRPr="00B06735">
        <w:rPr>
          <w:rFonts w:cs="Calibri-Italic"/>
          <w:iCs/>
        </w:rPr>
        <w:tab/>
        <w:t xml:space="preserve"> time</w:t>
      </w:r>
      <w:r w:rsidRPr="00B06735">
        <w:rPr>
          <w:rFonts w:cs="Calibri-Italic"/>
          <w:iCs/>
        </w:rPr>
        <w:t>,</w:t>
      </w:r>
      <w:r w:rsidR="009A00AA" w:rsidRPr="00B06735">
        <w:rPr>
          <w:rFonts w:cs="Calibri-Italic"/>
          <w:iCs/>
        </w:rPr>
        <w:tab/>
        <w:t xml:space="preserve"> energy</w:t>
      </w:r>
      <w:r w:rsidR="009A00AA" w:rsidRPr="00B06735">
        <w:rPr>
          <w:rFonts w:cs="Calibri-Italic"/>
          <w:iCs/>
        </w:rPr>
        <w:tab/>
        <w:t xml:space="preserve"> and</w:t>
      </w:r>
      <w:r w:rsidR="009A00AA" w:rsidRPr="00B06735">
        <w:rPr>
          <w:rFonts w:cs="Calibri-Italic"/>
          <w:iCs/>
        </w:rPr>
        <w:tab/>
        <w:t xml:space="preserve"> desires</w:t>
      </w:r>
      <w:r w:rsidR="009A00AA" w:rsidRPr="00B06735">
        <w:rPr>
          <w:rFonts w:cs="Calibri-Italic"/>
          <w:iCs/>
        </w:rPr>
        <w:tab/>
        <w:t xml:space="preserve"> to</w:t>
      </w:r>
      <w:r w:rsidR="009A00AA" w:rsidRPr="00B06735">
        <w:rPr>
          <w:rFonts w:cs="Calibri-Italic"/>
          <w:iCs/>
        </w:rPr>
        <w:tab/>
        <w:t xml:space="preserve"> reflect</w:t>
      </w:r>
      <w:r w:rsidRPr="00B06735">
        <w:rPr>
          <w:rFonts w:cs="Calibri-Italic"/>
          <w:iCs/>
        </w:rPr>
        <w:tab/>
        <w:t xml:space="preserve"> our</w:t>
      </w:r>
      <w:r w:rsidRPr="00B06735">
        <w:rPr>
          <w:rFonts w:cs="Calibri-Italic"/>
          <w:iCs/>
        </w:rPr>
        <w:tab/>
        <w:t xml:space="preserve"> spiritual</w:t>
      </w:r>
      <w:r w:rsidRPr="00B06735">
        <w:rPr>
          <w:rFonts w:cs="Calibri-Italic"/>
          <w:iCs/>
        </w:rPr>
        <w:tab/>
        <w:t xml:space="preserve"> values</w:t>
      </w:r>
      <w:r w:rsidR="009A00AA" w:rsidRPr="00B06735">
        <w:rPr>
          <w:rFonts w:cs="Calibri-Italic"/>
          <w:iCs/>
        </w:rPr>
        <w:tab/>
        <w:t xml:space="preserve"> and</w:t>
      </w:r>
      <w:r w:rsidR="009A00AA" w:rsidRPr="00B06735">
        <w:rPr>
          <w:rFonts w:cs="Calibri-Italic"/>
          <w:iCs/>
        </w:rPr>
        <w:tab/>
        <w:t xml:space="preserve"> priorities</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Cs/>
        </w:rPr>
      </w:pPr>
      <w:r w:rsidRPr="00B06735">
        <w:rPr>
          <w:rFonts w:cs="Calibri-Italic"/>
          <w:iCs/>
          <w:u w:val="single"/>
        </w:rPr>
        <w:t>Chastity</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the</w:t>
      </w:r>
      <w:r w:rsidR="009A00AA" w:rsidRPr="00B06735">
        <w:rPr>
          <w:rFonts w:cs="Calibri-Italic"/>
          <w:iCs/>
        </w:rPr>
        <w:tab/>
        <w:t xml:space="preserve"> ability</w:t>
      </w:r>
      <w:r w:rsidR="009A00AA" w:rsidRPr="00B06735">
        <w:rPr>
          <w:rFonts w:cs="Calibri-Italic"/>
          <w:iCs/>
        </w:rPr>
        <w:tab/>
        <w:t xml:space="preserve"> to</w:t>
      </w:r>
      <w:r w:rsidR="009A00AA" w:rsidRPr="00B06735">
        <w:rPr>
          <w:rFonts w:cs="Calibri-Italic"/>
          <w:iCs/>
        </w:rPr>
        <w:tab/>
        <w:t xml:space="preserve"> form</w:t>
      </w:r>
      <w:r w:rsidR="009A00AA" w:rsidRPr="00B06735">
        <w:rPr>
          <w:rFonts w:cs="Calibri-Italic"/>
          <w:iCs/>
        </w:rPr>
        <w:tab/>
        <w:t xml:space="preserve"> loving</w:t>
      </w:r>
      <w:r w:rsidR="009A00AA" w:rsidRPr="00B06735">
        <w:rPr>
          <w:rFonts w:cs="Calibri-Italic"/>
          <w:iCs/>
        </w:rPr>
        <w:tab/>
        <w:t xml:space="preserve"> and</w:t>
      </w:r>
      <w:r w:rsidR="009A00AA" w:rsidRPr="00B06735">
        <w:rPr>
          <w:rFonts w:cs="Calibri-Italic"/>
          <w:iCs/>
        </w:rPr>
        <w:tab/>
        <w:t xml:space="preserve"> caring</w:t>
      </w:r>
      <w:r w:rsidR="009A00AA" w:rsidRPr="00B06735">
        <w:rPr>
          <w:rFonts w:cs="Calibri-Italic"/>
          <w:iCs/>
        </w:rPr>
        <w:tab/>
        <w:t xml:space="preserve"> friendships</w:t>
      </w:r>
      <w:r w:rsidRPr="00B06735">
        <w:rPr>
          <w:rFonts w:cs="Calibri-Italic"/>
          <w:iCs/>
        </w:rPr>
        <w:t>,</w:t>
      </w:r>
      <w:r w:rsidR="009A00AA" w:rsidRPr="00B06735">
        <w:rPr>
          <w:rFonts w:cs="Calibri-Italic"/>
          <w:iCs/>
        </w:rPr>
        <w:tab/>
        <w:t xml:space="preserve"> which</w:t>
      </w:r>
      <w:r w:rsidR="009A00AA" w:rsidRPr="00B06735">
        <w:rPr>
          <w:rFonts w:cs="Calibri-Italic"/>
          <w:iCs/>
        </w:rPr>
        <w:tab/>
        <w:t xml:space="preserve"> help</w:t>
      </w:r>
      <w:r w:rsidR="009A00AA" w:rsidRPr="00B06735">
        <w:rPr>
          <w:rFonts w:cs="Calibri-Italic"/>
          <w:iCs/>
        </w:rPr>
        <w:tab/>
        <w:t xml:space="preserve"> us</w:t>
      </w:r>
      <w:r w:rsidR="009A00AA" w:rsidRPr="00B06735">
        <w:rPr>
          <w:rFonts w:cs="Calibri-Italic"/>
          <w:iCs/>
        </w:rPr>
        <w:tab/>
        <w:t xml:space="preserve"> to</w:t>
      </w:r>
      <w:r w:rsidR="009A00AA" w:rsidRPr="00B06735">
        <w:rPr>
          <w:rFonts w:cs="Calibri-Italic"/>
          <w:iCs/>
        </w:rPr>
        <w:tab/>
        <w:t xml:space="preserve"> act</w:t>
      </w:r>
      <w:r w:rsidRPr="00B06735">
        <w:rPr>
          <w:rFonts w:cs="Calibri-Italic"/>
          <w:iCs/>
        </w:rPr>
        <w:tab/>
        <w:t xml:space="preserve"> appropriately</w:t>
      </w:r>
      <w:r w:rsidRPr="00B06735">
        <w:rPr>
          <w:rFonts w:cs="Calibri-Italic"/>
          <w:iCs/>
        </w:rPr>
        <w:tab/>
        <w:t xml:space="preserve"> with</w:t>
      </w:r>
      <w:r w:rsidR="009A00AA" w:rsidRPr="00B06735">
        <w:rPr>
          <w:rFonts w:cs="Calibri-Italic"/>
          <w:iCs/>
        </w:rPr>
        <w:tab/>
        <w:t xml:space="preserve"> our</w:t>
      </w:r>
      <w:r w:rsidR="009A00AA" w:rsidRPr="00B06735">
        <w:rPr>
          <w:rFonts w:cs="Calibri-Italic"/>
          <w:iCs/>
        </w:rPr>
        <w:tab/>
        <w:t xml:space="preserve"> gift</w:t>
      </w:r>
      <w:r w:rsidR="009A00AA" w:rsidRPr="00B06735">
        <w:rPr>
          <w:rFonts w:cs="Calibri-Italic"/>
          <w:iCs/>
        </w:rPr>
        <w:tab/>
        <w:t xml:space="preserve"> of</w:t>
      </w:r>
      <w:r w:rsidR="009A00AA" w:rsidRPr="00B06735">
        <w:rPr>
          <w:rFonts w:cs="Calibri-Italic"/>
          <w:iCs/>
        </w:rPr>
        <w:tab/>
        <w:t xml:space="preserve"> sexuality</w:t>
      </w:r>
      <w:r w:rsidRPr="00B06735">
        <w:rPr>
          <w:rFonts w:cs="Calibri-Italic"/>
          <w:iCs/>
        </w:rPr>
        <w:tab/>
        <w:t xml:space="preserve">  </w:t>
      </w:r>
    </w:p>
    <w:p w:rsidR="00207F0F" w:rsidRPr="00B06735" w:rsidRDefault="00207F0F" w:rsidP="00207F0F">
      <w:pPr>
        <w:pStyle w:val="ListParagraph"/>
        <w:numPr>
          <w:ilvl w:val="1"/>
          <w:numId w:val="16"/>
        </w:numPr>
        <w:autoSpaceDE w:val="0"/>
        <w:autoSpaceDN w:val="0"/>
        <w:adjustRightInd w:val="0"/>
        <w:spacing w:after="0" w:line="240" w:lineRule="auto"/>
        <w:rPr>
          <w:rFonts w:cs="Calibri-Italic"/>
          <w:i/>
          <w:iCs/>
        </w:rPr>
      </w:pPr>
      <w:r w:rsidRPr="00B06735">
        <w:rPr>
          <w:rFonts w:cs="Calibri-Italic"/>
          <w:iCs/>
          <w:u w:val="single"/>
        </w:rPr>
        <w:t>Love</w:t>
      </w:r>
      <w:r w:rsidR="009A00AA" w:rsidRPr="00B06735">
        <w:rPr>
          <w:rFonts w:cs="Calibri-Italic"/>
          <w:iCs/>
          <w:u w:val="single"/>
        </w:rPr>
        <w:tab/>
      </w:r>
      <w:r w:rsidR="009A00AA" w:rsidRPr="00B06735">
        <w:rPr>
          <w:rFonts w:cs="Calibri-Italic"/>
          <w:iCs/>
        </w:rPr>
        <w:t xml:space="preserve"> –</w:t>
      </w:r>
      <w:r w:rsidR="009A00AA" w:rsidRPr="00B06735">
        <w:rPr>
          <w:rFonts w:cs="Calibri-Italic"/>
          <w:iCs/>
        </w:rPr>
        <w:tab/>
        <w:t xml:space="preserve"> quick</w:t>
      </w:r>
      <w:r w:rsidR="009A00AA" w:rsidRPr="00B06735">
        <w:rPr>
          <w:rFonts w:cs="Calibri-Italic"/>
          <w:iCs/>
        </w:rPr>
        <w:tab/>
        <w:t xml:space="preserve"> to</w:t>
      </w:r>
      <w:r w:rsidR="009A00AA" w:rsidRPr="00B06735">
        <w:rPr>
          <w:rFonts w:cs="Calibri-Italic"/>
          <w:iCs/>
        </w:rPr>
        <w:tab/>
        <w:t xml:space="preserve"> sense</w:t>
      </w:r>
      <w:r w:rsidR="009A00AA" w:rsidRPr="00B06735">
        <w:rPr>
          <w:rFonts w:cs="Calibri-Italic"/>
          <w:iCs/>
        </w:rPr>
        <w:tab/>
        <w:t xml:space="preserve"> the</w:t>
      </w:r>
      <w:r w:rsidR="009A00AA" w:rsidRPr="00B06735">
        <w:rPr>
          <w:rFonts w:cs="Calibri-Italic"/>
          <w:iCs/>
        </w:rPr>
        <w:tab/>
        <w:t xml:space="preserve"> needs</w:t>
      </w:r>
      <w:r w:rsidR="009A00AA" w:rsidRPr="00B06735">
        <w:rPr>
          <w:rFonts w:cs="Calibri-Italic"/>
          <w:iCs/>
        </w:rPr>
        <w:tab/>
        <w:t xml:space="preserve"> of</w:t>
      </w:r>
      <w:r w:rsidR="009A00AA" w:rsidRPr="00B06735">
        <w:rPr>
          <w:rFonts w:cs="Calibri-Italic"/>
          <w:iCs/>
        </w:rPr>
        <w:tab/>
        <w:t xml:space="preserve"> people</w:t>
      </w:r>
      <w:r w:rsidR="009A00AA" w:rsidRPr="00B06735">
        <w:rPr>
          <w:rFonts w:cs="Calibri-Italic"/>
          <w:iCs/>
        </w:rPr>
        <w:tab/>
        <w:t xml:space="preserve"> and</w:t>
      </w:r>
      <w:r w:rsidR="009A00AA" w:rsidRPr="00B06735">
        <w:rPr>
          <w:rFonts w:cs="Calibri-Italic"/>
          <w:iCs/>
        </w:rPr>
        <w:tab/>
        <w:t xml:space="preserve"> respond</w:t>
      </w:r>
      <w:r w:rsidR="009A00AA" w:rsidRPr="00B06735">
        <w:rPr>
          <w:rFonts w:cs="Calibri-Italic"/>
          <w:iCs/>
        </w:rPr>
        <w:tab/>
        <w:t xml:space="preserve"> as</w:t>
      </w:r>
      <w:r w:rsidR="009A00AA" w:rsidRPr="00B06735">
        <w:rPr>
          <w:rFonts w:cs="Calibri-Italic"/>
          <w:iCs/>
        </w:rPr>
        <w:tab/>
        <w:t xml:space="preserve"> Jesus</w:t>
      </w:r>
      <w:r w:rsidR="009A00AA" w:rsidRPr="00B06735">
        <w:rPr>
          <w:rFonts w:cs="Calibri-Italic"/>
          <w:iCs/>
        </w:rPr>
        <w:tab/>
        <w:t xml:space="preserve"> would</w:t>
      </w:r>
      <w:r w:rsidRPr="00B06735">
        <w:rPr>
          <w:rFonts w:cs="Calibri-Italic"/>
          <w:iCs/>
        </w:rPr>
        <w:tab/>
      </w:r>
      <w:r w:rsidRPr="00B06735">
        <w:rPr>
          <w:rFonts w:cs="Calibri-Italic"/>
          <w:i/>
          <w:iCs/>
        </w:rPr>
        <w:t xml:space="preserv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bCs/>
          <w:color w:val="auto"/>
          <w:sz w:val="22"/>
          <w:szCs w:val="22"/>
        </w:rPr>
        <w:t xml:space="preserve">What does the Holy Spirit do for you in the sacrament of Confirmation? </w:t>
      </w:r>
      <w:r w:rsidRPr="00B06735">
        <w:rPr>
          <w:rFonts w:asciiTheme="minorHAnsi" w:hAnsiTheme="minorHAnsi"/>
          <w:color w:val="auto"/>
          <w:sz w:val="22"/>
          <w:szCs w:val="22"/>
        </w:rPr>
        <w:t xml:space="preserve">The Holy Spirit strengthens you so you can lead a holy and apostolic life. </w:t>
      </w:r>
    </w:p>
    <w:p w:rsidR="00207F0F" w:rsidRPr="00B06735" w:rsidRDefault="00207F0F" w:rsidP="00207F0F">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When do we promise that we will never give up the practice of Catholic faith? </w:t>
      </w:r>
      <w:r w:rsidRPr="00B06735">
        <w:rPr>
          <w:rFonts w:asciiTheme="minorHAnsi" w:hAnsiTheme="minorHAnsi"/>
          <w:color w:val="auto"/>
          <w:sz w:val="22"/>
          <w:szCs w:val="22"/>
        </w:rPr>
        <w:t xml:space="preserve">At our Baptism and Confirmation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Why is the Church catholic? </w:t>
      </w:r>
      <w:r w:rsidRPr="00B06735">
        <w:rPr>
          <w:rFonts w:asciiTheme="minorHAnsi" w:hAnsiTheme="minorHAnsi"/>
          <w:color w:val="auto"/>
          <w:sz w:val="22"/>
          <w:szCs w:val="22"/>
        </w:rPr>
        <w:t xml:space="preserve">The Church is catholic, that is, universal, because she was instituted for all men, is suitable for all men, and has been extended over the whole world.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Why is the Church apostolic? </w:t>
      </w:r>
      <w:r w:rsidRPr="00B06735">
        <w:rPr>
          <w:rFonts w:asciiTheme="minorHAnsi" w:hAnsiTheme="minorHAnsi"/>
          <w:color w:val="auto"/>
          <w:sz w:val="22"/>
          <w:szCs w:val="22"/>
        </w:rPr>
        <w:t xml:space="preserve">The Church is apostolic because she has been founded upon the apostles and on their preaching, and because she is governed by their successors, the bishops, who continue to transmit both doctrine and power without interruption or change. </w:t>
      </w:r>
    </w:p>
    <w:p w:rsidR="00234616" w:rsidRPr="00B06735" w:rsidRDefault="00234616" w:rsidP="0064381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What was Pentecost? </w:t>
      </w:r>
      <w:r w:rsidRPr="00B06735">
        <w:rPr>
          <w:rFonts w:asciiTheme="minorHAnsi" w:hAnsiTheme="minorHAnsi"/>
          <w:color w:val="auto"/>
          <w:sz w:val="22"/>
          <w:szCs w:val="22"/>
        </w:rPr>
        <w:t>Pentecost was the holy event of the descent of the Holy Spirit upon the apostles, ten days after the Ascension and fifty days after Easter. Pentecost is the</w:t>
      </w:r>
      <w:r w:rsidR="00395B7B" w:rsidRPr="00B06735">
        <w:rPr>
          <w:rFonts w:asciiTheme="minorHAnsi" w:hAnsiTheme="minorHAnsi"/>
          <w:color w:val="auto"/>
          <w:sz w:val="22"/>
          <w:szCs w:val="22"/>
        </w:rPr>
        <w:t xml:space="preserve"> </w:t>
      </w:r>
      <w:r w:rsidRPr="00B06735">
        <w:rPr>
          <w:rFonts w:asciiTheme="minorHAnsi" w:hAnsiTheme="minorHAnsi"/>
          <w:color w:val="auto"/>
          <w:sz w:val="22"/>
          <w:szCs w:val="22"/>
        </w:rPr>
        <w:t xml:space="preserve">birthday of the Church.” </w:t>
      </w:r>
    </w:p>
    <w:p w:rsidR="00395B7B" w:rsidRPr="00FE7027" w:rsidRDefault="004C4944" w:rsidP="001E0C60">
      <w:pPr>
        <w:pStyle w:val="Default"/>
        <w:numPr>
          <w:ilvl w:val="0"/>
          <w:numId w:val="8"/>
        </w:numPr>
        <w:rPr>
          <w:rFonts w:asciiTheme="minorHAnsi" w:hAnsiTheme="minorHAnsi"/>
          <w:color w:val="auto"/>
          <w:sz w:val="22"/>
          <w:szCs w:val="22"/>
        </w:rPr>
      </w:pPr>
      <w:r w:rsidRPr="00B06735">
        <w:rPr>
          <w:rFonts w:asciiTheme="minorHAnsi" w:hAnsiTheme="minorHAnsi"/>
          <w:b/>
          <w:color w:val="auto"/>
          <w:sz w:val="22"/>
          <w:szCs w:val="22"/>
        </w:rPr>
        <w:t xml:space="preserve">What is the communion of saints? </w:t>
      </w:r>
      <w:r w:rsidRPr="00B06735">
        <w:rPr>
          <w:rFonts w:asciiTheme="minorHAnsi" w:hAnsiTheme="minorHAnsi" w:cs="Arial"/>
          <w:color w:val="auto"/>
          <w:sz w:val="22"/>
          <w:szCs w:val="22"/>
          <w:shd w:val="clear" w:color="auto" w:fill="FFFFFF"/>
        </w:rPr>
        <w:t>The communion of saints is the Church” (Catechism of the Catholic Church, No. 946). It has three states or divisions, the communion of saints of the living, those who are still on their pilgrim journey on earth; and the communion of saints of the dead or the faithful departed, some of whom are being purified, those in purgatory, and the ones who are enjoying eternal glory in the presence of God, those in heaven (Catechism, No. 954).</w:t>
      </w: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rPr>
          <w:rFonts w:asciiTheme="minorHAnsi" w:hAnsiTheme="minorHAnsi"/>
          <w:sz w:val="22"/>
          <w:szCs w:val="22"/>
        </w:rPr>
      </w:pPr>
    </w:p>
    <w:p w:rsidR="00FE7027" w:rsidRDefault="00FE7027" w:rsidP="00FE7027">
      <w:pPr>
        <w:pStyle w:val="Default"/>
        <w:numPr>
          <w:ilvl w:val="0"/>
          <w:numId w:val="25"/>
        </w:numPr>
        <w:rPr>
          <w:rFonts w:asciiTheme="minorHAnsi" w:hAnsiTheme="minorHAnsi"/>
          <w:b/>
          <w:color w:val="auto"/>
          <w:sz w:val="32"/>
          <w:szCs w:val="32"/>
        </w:rPr>
      </w:pPr>
      <w:r w:rsidRPr="00FE7027">
        <w:rPr>
          <w:rFonts w:asciiTheme="minorHAnsi" w:hAnsiTheme="minorHAnsi"/>
          <w:b/>
          <w:color w:val="auto"/>
          <w:sz w:val="32"/>
          <w:szCs w:val="32"/>
        </w:rPr>
        <w:lastRenderedPageBreak/>
        <w:t>SERVICE LEARNING GUIDELINES</w:t>
      </w:r>
    </w:p>
    <w:p w:rsidR="00AA55B3" w:rsidRPr="00AA55B3" w:rsidRDefault="00AA55B3" w:rsidP="00AA55B3">
      <w:pPr>
        <w:widowControl w:val="0"/>
        <w:ind w:left="360"/>
        <w:jc w:val="both"/>
        <w:rPr>
          <w:rFonts w:ascii="Century Gothic" w:hAnsi="Century Gothic"/>
        </w:rPr>
      </w:pPr>
      <w:r w:rsidRPr="00AA55B3">
        <w:rPr>
          <w:rFonts w:ascii="Century Gothic" w:hAnsi="Century Gothic"/>
        </w:rPr>
        <w:t>God calls us to serve others.  Jesus shows us how to serve. Throughout His life, He reached out to the sick, the dying, the outcasts, the poor, the hungry and all who were in need.  Through the parables, Jesus teaches us what His Father calls us to do as His followers.  In the parable of the Good Samaritan, Jesus shows us not only how the Samaritan was willing to take time away from his busy schedule to care for someone in need but he truly gives of himself.  He doesn’t take the easy way out and just give money to help the man, he gave of himself.  This is what God calls you to do as you prepare for the sacrament of Confirmation.</w:t>
      </w:r>
    </w:p>
    <w:p w:rsidR="00AA55B3" w:rsidRDefault="00AA55B3" w:rsidP="00AA55B3">
      <w:pPr>
        <w:widowControl w:val="0"/>
        <w:ind w:left="360"/>
        <w:jc w:val="both"/>
        <w:rPr>
          <w:rFonts w:ascii="Century Gothic" w:hAnsi="Century Gothic"/>
        </w:rPr>
      </w:pPr>
      <w:r w:rsidRPr="00AA55B3">
        <w:rPr>
          <w:rFonts w:ascii="Century Gothic" w:hAnsi="Century Gothic"/>
        </w:rPr>
        <w:tab/>
        <w:t xml:space="preserve">On the following pages is a list of various service areas within the church community. All candidates for Confirmation are required to </w:t>
      </w:r>
      <w:r>
        <w:rPr>
          <w:rFonts w:ascii="Century Gothic" w:hAnsi="Century Gothic"/>
        </w:rPr>
        <w:t>volunteer</w:t>
      </w:r>
      <w:r w:rsidRPr="00AA55B3">
        <w:rPr>
          <w:rFonts w:ascii="Century Gothic" w:hAnsi="Century Gothic"/>
        </w:rPr>
        <w:t xml:space="preserve"> at 8 </w:t>
      </w:r>
      <w:r>
        <w:rPr>
          <w:rFonts w:ascii="Century Gothic" w:hAnsi="Century Gothic"/>
        </w:rPr>
        <w:t xml:space="preserve">service </w:t>
      </w:r>
      <w:r w:rsidRPr="00AA55B3">
        <w:rPr>
          <w:rFonts w:ascii="Century Gothic" w:hAnsi="Century Gothic"/>
        </w:rPr>
        <w:t>activit</w:t>
      </w:r>
      <w:r>
        <w:rPr>
          <w:rFonts w:ascii="Century Gothic" w:hAnsi="Century Gothic"/>
        </w:rPr>
        <w:t>ies</w:t>
      </w:r>
      <w:r w:rsidRPr="00AA55B3">
        <w:rPr>
          <w:rFonts w:ascii="Century Gothic" w:hAnsi="Century Gothic"/>
        </w:rPr>
        <w:t>/event</w:t>
      </w:r>
      <w:r>
        <w:rPr>
          <w:rFonts w:ascii="Century Gothic" w:hAnsi="Century Gothic"/>
        </w:rPr>
        <w:t>s</w:t>
      </w:r>
      <w:r w:rsidRPr="00AA55B3">
        <w:rPr>
          <w:rFonts w:ascii="Century Gothic" w:hAnsi="Century Gothic"/>
        </w:rPr>
        <w:t xml:space="preserve"> during their preparation period. All volunteer hours should not be in the same service area.  Activities/events should include 2 – outreach</w:t>
      </w:r>
      <w:r>
        <w:rPr>
          <w:rFonts w:ascii="Century Gothic" w:hAnsi="Century Gothic"/>
        </w:rPr>
        <w:t xml:space="preserve"> ministry</w:t>
      </w:r>
      <w:r w:rsidRPr="00AA55B3">
        <w:rPr>
          <w:rFonts w:ascii="Century Gothic" w:hAnsi="Century Gothic"/>
        </w:rPr>
        <w:t>, 2 – liturg</w:t>
      </w:r>
      <w:r>
        <w:rPr>
          <w:rFonts w:ascii="Century Gothic" w:hAnsi="Century Gothic"/>
        </w:rPr>
        <w:t>ical ministr</w:t>
      </w:r>
      <w:r w:rsidRPr="00AA55B3">
        <w:rPr>
          <w:rFonts w:ascii="Century Gothic" w:hAnsi="Century Gothic"/>
        </w:rPr>
        <w:t xml:space="preserve">y, 2 – </w:t>
      </w:r>
      <w:proofErr w:type="spellStart"/>
      <w:r w:rsidRPr="00AA55B3">
        <w:rPr>
          <w:rFonts w:ascii="Century Gothic" w:hAnsi="Century Gothic"/>
        </w:rPr>
        <w:t>SFdS</w:t>
      </w:r>
      <w:proofErr w:type="spellEnd"/>
      <w:r w:rsidRPr="00AA55B3">
        <w:rPr>
          <w:rFonts w:ascii="Century Gothic" w:hAnsi="Century Gothic"/>
        </w:rPr>
        <w:t xml:space="preserve"> Community, and 2 – any category. </w:t>
      </w:r>
    </w:p>
    <w:p w:rsidR="00AA55B3" w:rsidRPr="00AA55B3" w:rsidRDefault="00AA55B3" w:rsidP="00AA55B3">
      <w:pPr>
        <w:widowControl w:val="0"/>
        <w:ind w:left="360"/>
        <w:jc w:val="both"/>
        <w:rPr>
          <w:rFonts w:ascii="Century Gothic" w:hAnsi="Century Gothic"/>
        </w:rPr>
      </w:pPr>
      <w:r>
        <w:rPr>
          <w:rFonts w:ascii="Century Gothic" w:hAnsi="Century Gothic"/>
          <w:b/>
          <w:i/>
          <w:u w:val="single"/>
        </w:rPr>
        <w:t xml:space="preserve">Any </w:t>
      </w:r>
      <w:r w:rsidRPr="00AA55B3">
        <w:rPr>
          <w:rFonts w:ascii="Century Gothic" w:hAnsi="Century Gothic"/>
          <w:b/>
          <w:i/>
          <w:u w:val="single"/>
        </w:rPr>
        <w:t xml:space="preserve">service project not listed, </w:t>
      </w:r>
      <w:r>
        <w:rPr>
          <w:rFonts w:ascii="Century Gothic" w:hAnsi="Century Gothic"/>
          <w:b/>
          <w:i/>
          <w:u w:val="single"/>
        </w:rPr>
        <w:t>contact</w:t>
      </w:r>
      <w:r w:rsidRPr="00AA55B3">
        <w:rPr>
          <w:rFonts w:ascii="Century Gothic" w:hAnsi="Century Gothic"/>
          <w:b/>
          <w:i/>
          <w:u w:val="single"/>
        </w:rPr>
        <w:t xml:space="preserve"> Mrs. Diane Lewis.</w:t>
      </w:r>
      <w:r w:rsidRPr="00AA55B3">
        <w:rPr>
          <w:rFonts w:ascii="Century Gothic" w:hAnsi="Century Gothic"/>
        </w:rPr>
        <w:t xml:space="preserve">  </w:t>
      </w:r>
    </w:p>
    <w:p w:rsidR="00AA55B3" w:rsidRDefault="00AA55B3" w:rsidP="00AA55B3">
      <w:pPr>
        <w:widowControl w:val="0"/>
        <w:ind w:left="360"/>
        <w:jc w:val="both"/>
        <w:rPr>
          <w:rFonts w:ascii="Century Gothic" w:hAnsi="Century Gothic"/>
        </w:rPr>
      </w:pPr>
      <w:r w:rsidRPr="00AA55B3">
        <w:rPr>
          <w:rFonts w:ascii="Century Gothic" w:hAnsi="Century Gothic"/>
        </w:rPr>
        <w:t>The following is the procedure that should be followed to complete your service requirement for Confirmation.</w:t>
      </w:r>
    </w:p>
    <w:p w:rsidR="00AA55B3" w:rsidRPr="00FE3AB3" w:rsidRDefault="00AA55B3" w:rsidP="00AA55B3">
      <w:pPr>
        <w:widowControl w:val="0"/>
        <w:ind w:left="364"/>
        <w:rPr>
          <w:rFonts w:ascii="Century Gothic" w:hAnsi="Century Gothic"/>
        </w:rPr>
      </w:pPr>
      <w:r>
        <w:rPr>
          <w:rFonts w:ascii="Century Gothic" w:hAnsi="Century Gothic"/>
          <w:b/>
        </w:rPr>
        <w:t>1</w:t>
      </w:r>
      <w:r w:rsidRPr="00FE3AB3">
        <w:rPr>
          <w:rFonts w:ascii="Century Gothic" w:hAnsi="Century Gothic"/>
          <w:b/>
        </w:rPr>
        <w:t xml:space="preserve">.  </w:t>
      </w:r>
      <w:r w:rsidRPr="00FE3AB3">
        <w:rPr>
          <w:rFonts w:ascii="Century Gothic" w:hAnsi="Century Gothic"/>
          <w:b/>
          <w:u w:val="single"/>
        </w:rPr>
        <w:t>All candidates</w:t>
      </w:r>
      <w:r w:rsidRPr="00FE3AB3">
        <w:rPr>
          <w:rFonts w:ascii="Century Gothic" w:hAnsi="Century Gothic"/>
        </w:rPr>
        <w:t xml:space="preserve"> are required to complete the Worthy of the Call training and submit</w:t>
      </w:r>
      <w:r>
        <w:rPr>
          <w:rFonts w:ascii="Century Gothic" w:hAnsi="Century Gothic"/>
        </w:rPr>
        <w:t xml:space="preserve"> </w:t>
      </w:r>
      <w:r w:rsidRPr="00FE3AB3">
        <w:rPr>
          <w:rFonts w:ascii="Century Gothic" w:hAnsi="Century Gothic"/>
        </w:rPr>
        <w:t xml:space="preserve">required paperwork prior </w:t>
      </w:r>
      <w:r>
        <w:rPr>
          <w:rFonts w:ascii="Century Gothic" w:hAnsi="Century Gothic"/>
        </w:rPr>
        <w:t>to starting their service hours.</w:t>
      </w:r>
    </w:p>
    <w:p w:rsidR="00AA55B3" w:rsidRDefault="00AA55B3" w:rsidP="00AA55B3">
      <w:pPr>
        <w:widowControl w:val="0"/>
        <w:ind w:left="364"/>
        <w:rPr>
          <w:rFonts w:ascii="Century Gothic" w:hAnsi="Century Gothic"/>
          <w:b/>
          <w:i/>
          <w:u w:val="single"/>
        </w:rPr>
      </w:pPr>
      <w:r>
        <w:rPr>
          <w:rFonts w:ascii="Century Gothic" w:hAnsi="Century Gothic"/>
          <w:b/>
        </w:rPr>
        <w:t>2</w:t>
      </w:r>
      <w:r w:rsidRPr="00FE3AB3">
        <w:rPr>
          <w:rFonts w:ascii="Century Gothic" w:hAnsi="Century Gothic"/>
          <w:b/>
        </w:rPr>
        <w:t>.</w:t>
      </w:r>
      <w:r w:rsidRPr="00FE3AB3">
        <w:rPr>
          <w:rFonts w:ascii="Century Gothic" w:hAnsi="Century Gothic"/>
        </w:rPr>
        <w:t xml:space="preserve">  Select the project(s) you would be interested in volunteering for. If you are having a hard time deciding, discuss the matter with Mrs. Diane Lewis.  </w:t>
      </w:r>
    </w:p>
    <w:p w:rsidR="00AA55B3" w:rsidRPr="00FE3AB3" w:rsidRDefault="00AA55B3" w:rsidP="00AA55B3">
      <w:pPr>
        <w:widowControl w:val="0"/>
        <w:ind w:left="336" w:firstLine="14"/>
        <w:rPr>
          <w:rFonts w:ascii="Century Gothic" w:hAnsi="Century Gothic"/>
          <w:b/>
          <w:i/>
          <w:u w:val="single"/>
        </w:rPr>
      </w:pPr>
      <w:r w:rsidRPr="00FE3AB3">
        <w:rPr>
          <w:rFonts w:ascii="Century Gothic" w:hAnsi="Century Gothic"/>
          <w:b/>
        </w:rPr>
        <w:t>3.</w:t>
      </w:r>
      <w:r w:rsidRPr="00FE3AB3">
        <w:rPr>
          <w:rFonts w:ascii="Century Gothic" w:hAnsi="Century Gothic"/>
        </w:rPr>
        <w:t xml:space="preserve">  Speak with the Contact Person.  Discuss with them when you can volunteer and what service you will be able to provide. </w:t>
      </w:r>
      <w:r>
        <w:rPr>
          <w:rFonts w:ascii="Century Gothic" w:hAnsi="Century Gothic"/>
        </w:rPr>
        <w:t xml:space="preserve"> </w:t>
      </w:r>
      <w:r w:rsidRPr="00FE3AB3">
        <w:rPr>
          <w:rFonts w:ascii="Century Gothic" w:hAnsi="Century Gothic"/>
          <w:b/>
          <w:i/>
          <w:u w:val="single"/>
        </w:rPr>
        <w:t xml:space="preserve"> </w:t>
      </w:r>
    </w:p>
    <w:p w:rsidR="00AA55B3" w:rsidRPr="00FE3AB3" w:rsidRDefault="00AA55B3" w:rsidP="00AA55B3">
      <w:pPr>
        <w:widowControl w:val="0"/>
        <w:ind w:left="308" w:firstLine="14"/>
        <w:rPr>
          <w:rFonts w:ascii="Century Gothic" w:hAnsi="Century Gothic"/>
        </w:rPr>
      </w:pPr>
      <w:r w:rsidRPr="00FE3AB3">
        <w:rPr>
          <w:rFonts w:ascii="Century Gothic" w:hAnsi="Century Gothic"/>
          <w:b/>
        </w:rPr>
        <w:t>4.</w:t>
      </w:r>
      <w:r w:rsidRPr="00FE3AB3">
        <w:rPr>
          <w:rFonts w:ascii="Century Gothic" w:hAnsi="Century Gothic"/>
        </w:rPr>
        <w:t xml:space="preserve">  If you are unable to fulfill your volunteer responsibility you are to notify the person in charge as soon as possible. </w:t>
      </w:r>
    </w:p>
    <w:p w:rsidR="00AA55B3" w:rsidRDefault="00AA55B3" w:rsidP="00AA55B3">
      <w:pPr>
        <w:widowControl w:val="0"/>
        <w:ind w:left="336" w:firstLine="14"/>
        <w:rPr>
          <w:rFonts w:ascii="Century Gothic" w:hAnsi="Century Gothic"/>
        </w:rPr>
      </w:pPr>
      <w:r w:rsidRPr="00FE3AB3">
        <w:rPr>
          <w:rFonts w:ascii="Century Gothic" w:hAnsi="Century Gothic"/>
          <w:b/>
        </w:rPr>
        <w:t xml:space="preserve">5.  </w:t>
      </w:r>
      <w:r w:rsidRPr="00FE3AB3">
        <w:rPr>
          <w:rFonts w:ascii="Century Gothic" w:hAnsi="Century Gothic"/>
        </w:rPr>
        <w:t xml:space="preserve"> You will not receive credit if when volunteering the supervisor feels you did not participate fully and with the proper </w:t>
      </w:r>
      <w:r>
        <w:rPr>
          <w:rFonts w:ascii="Century Gothic" w:hAnsi="Century Gothic"/>
        </w:rPr>
        <w:t>attitude.</w:t>
      </w:r>
    </w:p>
    <w:p w:rsidR="00AA55B3" w:rsidRPr="00FE3AB3" w:rsidRDefault="00AA55B3" w:rsidP="00AA55B3">
      <w:pPr>
        <w:widowControl w:val="0"/>
        <w:ind w:left="350" w:firstLine="14"/>
        <w:rPr>
          <w:rFonts w:ascii="Century Gothic" w:hAnsi="Century Gothic"/>
        </w:rPr>
      </w:pPr>
      <w:r w:rsidRPr="009712CB">
        <w:rPr>
          <w:rFonts w:ascii="Century Gothic" w:hAnsi="Century Gothic"/>
          <w:b/>
        </w:rPr>
        <w:t>6</w:t>
      </w:r>
      <w:r w:rsidRPr="00FE3AB3">
        <w:rPr>
          <w:rFonts w:ascii="Century Gothic" w:hAnsi="Century Gothic"/>
          <w:b/>
        </w:rPr>
        <w:t>.</w:t>
      </w:r>
      <w:r w:rsidRPr="00FE3AB3">
        <w:rPr>
          <w:rFonts w:ascii="Century Gothic" w:hAnsi="Century Gothic"/>
        </w:rPr>
        <w:t xml:space="preserve">  </w:t>
      </w:r>
      <w:r>
        <w:rPr>
          <w:rFonts w:ascii="Century Gothic" w:hAnsi="Century Gothic"/>
        </w:rPr>
        <w:t xml:space="preserve">For each service activity/event, </w:t>
      </w:r>
      <w:r w:rsidRPr="00FE3AB3">
        <w:rPr>
          <w:rFonts w:ascii="Century Gothic" w:hAnsi="Century Gothic"/>
        </w:rPr>
        <w:t>fill out the enclosed form, including the confirmatory signature by your service supervisor. It is your responsibility to have this form with you when volunteering and to have the form signed by the appropriate service supervisor</w:t>
      </w:r>
    </w:p>
    <w:p w:rsidR="00AA55B3" w:rsidRDefault="00AA55B3" w:rsidP="00AA55B3">
      <w:pPr>
        <w:widowControl w:val="0"/>
        <w:ind w:left="308" w:firstLine="14"/>
        <w:rPr>
          <w:rFonts w:ascii="Century Gothic" w:hAnsi="Century Gothic"/>
          <w:b/>
          <w:u w:val="single"/>
        </w:rPr>
      </w:pPr>
      <w:r>
        <w:rPr>
          <w:rFonts w:ascii="Century Gothic" w:hAnsi="Century Gothic"/>
          <w:b/>
        </w:rPr>
        <w:t>7</w:t>
      </w:r>
      <w:r w:rsidRPr="00FE3AB3">
        <w:rPr>
          <w:rFonts w:ascii="Century Gothic" w:hAnsi="Century Gothic"/>
        </w:rPr>
        <w:t xml:space="preserve">.  </w:t>
      </w:r>
      <w:r>
        <w:rPr>
          <w:rFonts w:ascii="Century Gothic" w:hAnsi="Century Gothic"/>
        </w:rPr>
        <w:t>All</w:t>
      </w:r>
      <w:r w:rsidRPr="00FE3AB3">
        <w:rPr>
          <w:rFonts w:ascii="Century Gothic" w:hAnsi="Century Gothic"/>
        </w:rPr>
        <w:t xml:space="preserve"> Service </w:t>
      </w:r>
      <w:r>
        <w:rPr>
          <w:rFonts w:ascii="Century Gothic" w:hAnsi="Century Gothic"/>
        </w:rPr>
        <w:t xml:space="preserve">activities </w:t>
      </w:r>
      <w:r w:rsidRPr="00FE3AB3">
        <w:rPr>
          <w:rFonts w:ascii="Century Gothic" w:hAnsi="Century Gothic"/>
        </w:rPr>
        <w:t xml:space="preserve">must be completed and completed forms turned in by </w:t>
      </w:r>
      <w:r>
        <w:rPr>
          <w:rFonts w:ascii="Century Gothic" w:hAnsi="Century Gothic"/>
          <w:b/>
          <w:u w:val="single"/>
        </w:rPr>
        <w:t>January of your confirmation year.</w:t>
      </w:r>
    </w:p>
    <w:p w:rsidR="00AA55B3" w:rsidRPr="006A5455" w:rsidRDefault="00AA55B3" w:rsidP="00AA55B3">
      <w:pPr>
        <w:widowControl w:val="0"/>
        <w:spacing w:after="0"/>
        <w:outlineLvl w:val="0"/>
        <w:rPr>
          <w:rFonts w:ascii="Century Gothic" w:hAnsi="Century Gothic"/>
          <w:sz w:val="30"/>
          <w:u w:val="single"/>
        </w:rPr>
      </w:pPr>
      <w:r w:rsidRPr="006A5455">
        <w:rPr>
          <w:rFonts w:ascii="Century Gothic" w:hAnsi="Century Gothic"/>
          <w:b/>
          <w:sz w:val="30"/>
          <w:u w:val="single"/>
        </w:rPr>
        <w:lastRenderedPageBreak/>
        <w:t>Service</w:t>
      </w:r>
      <w:r w:rsidRPr="006A5455">
        <w:rPr>
          <w:rFonts w:ascii="Century Gothic" w:hAnsi="Century Gothic"/>
          <w:sz w:val="30"/>
          <w:u w:val="single"/>
        </w:rPr>
        <w:t xml:space="preserve"> </w:t>
      </w:r>
      <w:r w:rsidRPr="006A5455">
        <w:rPr>
          <w:rFonts w:ascii="Century Gothic" w:hAnsi="Century Gothic"/>
          <w:b/>
          <w:sz w:val="30"/>
          <w:u w:val="single"/>
        </w:rPr>
        <w:t>Areas</w:t>
      </w:r>
      <w:r w:rsidRPr="006A5455">
        <w:rPr>
          <w:rFonts w:ascii="Century Gothic" w:hAnsi="Century Gothic"/>
          <w:sz w:val="30"/>
          <w:u w:val="single"/>
        </w:rPr>
        <w:t xml:space="preserve"> </w:t>
      </w:r>
    </w:p>
    <w:p w:rsidR="00AA55B3" w:rsidRPr="00FE3AB3" w:rsidRDefault="00AA55B3" w:rsidP="00AA55B3">
      <w:pPr>
        <w:widowControl w:val="0"/>
        <w:spacing w:after="0"/>
        <w:outlineLvl w:val="0"/>
        <w:rPr>
          <w:rFonts w:ascii="Century Gothic" w:hAnsi="Century Gothic"/>
        </w:rPr>
      </w:pPr>
      <w:r w:rsidRPr="00B96FDB">
        <w:rPr>
          <w:rFonts w:ascii="Century Gothic" w:hAnsi="Century Gothic"/>
          <w:b/>
          <w:highlight w:val="green"/>
          <w:shd w:val="clear" w:color="auto" w:fill="FFFF00"/>
        </w:rPr>
        <w:t>St Francis de Sales Outreach</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Contact Person</w:t>
      </w:r>
      <w:r w:rsidRPr="00AA55B3">
        <w:rPr>
          <w:rFonts w:ascii="Century Gothic" w:hAnsi="Century Gothic"/>
        </w:rPr>
        <w:t>: Marcia Hickey</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Phone No.</w:t>
      </w:r>
      <w:r w:rsidRPr="00AA55B3">
        <w:rPr>
          <w:rFonts w:ascii="Century Gothic" w:hAnsi="Century Gothic"/>
        </w:rPr>
        <w:t>: 410-679-2437</w:t>
      </w:r>
    </w:p>
    <w:p w:rsidR="00AA55B3" w:rsidRPr="00AA55B3" w:rsidRDefault="00AA55B3" w:rsidP="00AA55B3">
      <w:pPr>
        <w:widowControl w:val="0"/>
        <w:spacing w:after="0"/>
        <w:rPr>
          <w:rFonts w:ascii="Century Gothic" w:hAnsi="Century Gothic"/>
          <w:b/>
        </w:rPr>
      </w:pPr>
      <w:r w:rsidRPr="00AA55B3">
        <w:rPr>
          <w:rFonts w:ascii="Century Gothic" w:hAnsi="Century Gothic"/>
        </w:rPr>
        <w:tab/>
      </w:r>
      <w:r w:rsidRPr="00AA55B3">
        <w:rPr>
          <w:rFonts w:ascii="Century Gothic" w:hAnsi="Century Gothic"/>
          <w:b/>
          <w:i/>
        </w:rPr>
        <w:t>Email</w:t>
      </w:r>
      <w:r w:rsidRPr="00AA55B3">
        <w:rPr>
          <w:rFonts w:ascii="Century Gothic" w:hAnsi="Century Gothic"/>
          <w:i/>
        </w:rPr>
        <w:t>:</w:t>
      </w:r>
      <w:r w:rsidRPr="00AA55B3">
        <w:rPr>
          <w:rFonts w:ascii="Century Gothic" w:hAnsi="Century Gothic"/>
        </w:rPr>
        <w:t xml:space="preserve">  mrsmlh@gmail.com</w:t>
      </w:r>
    </w:p>
    <w:p w:rsidR="00AA55B3" w:rsidRPr="00AA55B3" w:rsidRDefault="00AA55B3" w:rsidP="00AA55B3">
      <w:pPr>
        <w:pStyle w:val="NormalWeb"/>
        <w:spacing w:after="0" w:afterAutospacing="0"/>
        <w:rPr>
          <w:rFonts w:ascii="Century Gothic" w:hAnsi="Century Gothic"/>
          <w:color w:val="000000"/>
          <w:sz w:val="22"/>
          <w:szCs w:val="22"/>
        </w:rPr>
      </w:pPr>
      <w:r w:rsidRPr="00AA55B3">
        <w:rPr>
          <w:rStyle w:val="Strong"/>
          <w:rFonts w:ascii="Century Gothic" w:hAnsi="Century Gothic"/>
          <w:i/>
          <w:color w:val="000000"/>
          <w:sz w:val="22"/>
          <w:szCs w:val="22"/>
          <w:u w:val="single"/>
        </w:rPr>
        <w:t>Description</w:t>
      </w:r>
      <w:r w:rsidRPr="00AA55B3">
        <w:rPr>
          <w:rFonts w:ascii="Century Gothic" w:hAnsi="Century Gothic"/>
          <w:color w:val="000000"/>
          <w:sz w:val="22"/>
          <w:szCs w:val="22"/>
        </w:rPr>
        <w:t>:  Assist with the collection of food.  Provide clerical support when clients come for financial assistance or food on Thursday evenings/Saturday mornings. </w:t>
      </w:r>
    </w:p>
    <w:p w:rsidR="00AA55B3" w:rsidRPr="00AA55B3" w:rsidRDefault="00AA55B3" w:rsidP="00AA55B3">
      <w:pPr>
        <w:pStyle w:val="NormalWeb"/>
        <w:spacing w:after="0" w:afterAutospacing="0"/>
        <w:rPr>
          <w:rFonts w:ascii="Century Gothic" w:hAnsi="Century Gothic"/>
          <w:color w:val="000000"/>
          <w:sz w:val="22"/>
          <w:szCs w:val="22"/>
        </w:rPr>
      </w:pPr>
      <w:r w:rsidRPr="00AA55B3">
        <w:rPr>
          <w:rStyle w:val="Strong"/>
          <w:rFonts w:ascii="Century Gothic" w:hAnsi="Century Gothic"/>
          <w:i/>
          <w:color w:val="000000"/>
          <w:sz w:val="22"/>
          <w:szCs w:val="22"/>
          <w:u w:val="single"/>
        </w:rPr>
        <w:t>Duties</w:t>
      </w:r>
      <w:r w:rsidRPr="00AA55B3">
        <w:rPr>
          <w:rFonts w:ascii="Century Gothic" w:hAnsi="Century Gothic"/>
          <w:i/>
          <w:color w:val="000000"/>
          <w:sz w:val="22"/>
          <w:szCs w:val="22"/>
        </w:rPr>
        <w:t>:</w:t>
      </w:r>
      <w:r w:rsidRPr="00AA55B3">
        <w:rPr>
          <w:rFonts w:ascii="Century Gothic" w:hAnsi="Century Gothic"/>
          <w:color w:val="000000"/>
          <w:sz w:val="22"/>
          <w:szCs w:val="22"/>
        </w:rPr>
        <w:t xml:space="preserve">  </w:t>
      </w:r>
      <w:r w:rsidRPr="00AA55B3">
        <w:rPr>
          <w:rFonts w:ascii="Century Gothic" w:hAnsi="Century Gothic"/>
          <w:b/>
          <w:color w:val="000000"/>
          <w:sz w:val="22"/>
          <w:szCs w:val="22"/>
          <w:u w:val="single"/>
        </w:rPr>
        <w:t>Sundays</w:t>
      </w:r>
      <w:r w:rsidRPr="00AA55B3">
        <w:rPr>
          <w:rFonts w:ascii="Century Gothic" w:hAnsi="Century Gothic"/>
          <w:color w:val="000000"/>
          <w:sz w:val="22"/>
          <w:szCs w:val="22"/>
        </w:rPr>
        <w:t>: Carry food donations from Church collection box to "the Undercroft" (basement of the stone chapel) after the 11:00 mass.  Empty bags and stack food on shelves.  Starts at noon on Sundays and takes approximately 45 minutes to one hour (depending on amount of food). </w:t>
      </w:r>
    </w:p>
    <w:p w:rsidR="00AA55B3" w:rsidRPr="00AA55B3" w:rsidRDefault="00AA55B3" w:rsidP="00AA55B3">
      <w:pPr>
        <w:pStyle w:val="NormalWeb"/>
        <w:spacing w:after="0" w:afterAutospacing="0"/>
        <w:rPr>
          <w:rFonts w:ascii="Century Gothic" w:hAnsi="Century Gothic"/>
          <w:color w:val="000000"/>
          <w:sz w:val="22"/>
          <w:szCs w:val="22"/>
        </w:rPr>
      </w:pPr>
      <w:r w:rsidRPr="00AA55B3">
        <w:rPr>
          <w:rFonts w:ascii="Century Gothic" w:hAnsi="Century Gothic"/>
          <w:color w:val="000000"/>
          <w:sz w:val="22"/>
          <w:szCs w:val="22"/>
        </w:rPr>
        <w:t xml:space="preserve"> </w:t>
      </w:r>
      <w:r w:rsidRPr="00AA55B3">
        <w:rPr>
          <w:rFonts w:ascii="Century Gothic" w:hAnsi="Century Gothic"/>
          <w:b/>
          <w:color w:val="000000"/>
          <w:sz w:val="22"/>
          <w:szCs w:val="22"/>
          <w:u w:val="single"/>
        </w:rPr>
        <w:t>SVDP Hours of Operation</w:t>
      </w:r>
      <w:r w:rsidRPr="00AA55B3">
        <w:rPr>
          <w:rFonts w:ascii="Century Gothic" w:hAnsi="Century Gothic"/>
          <w:color w:val="000000"/>
          <w:sz w:val="22"/>
          <w:szCs w:val="22"/>
          <w:u w:val="single"/>
        </w:rPr>
        <w:t xml:space="preserve"> </w:t>
      </w:r>
      <w:r w:rsidRPr="00AA55B3">
        <w:rPr>
          <w:rFonts w:ascii="Century Gothic" w:hAnsi="Century Gothic"/>
          <w:color w:val="000000"/>
          <w:sz w:val="22"/>
          <w:szCs w:val="22"/>
        </w:rPr>
        <w:t xml:space="preserve">- Thursday evenings 5:30-6:30 and Saturday mornings 9:00-10:00:  Assist volunteers with pulling charts, making copies, helping elderly or handicap clients carry their bag of food to their vehicle, </w:t>
      </w:r>
      <w:proofErr w:type="spellStart"/>
      <w:r w:rsidRPr="00AA55B3">
        <w:rPr>
          <w:rFonts w:ascii="Century Gothic" w:hAnsi="Century Gothic"/>
          <w:color w:val="000000"/>
          <w:sz w:val="22"/>
          <w:szCs w:val="22"/>
        </w:rPr>
        <w:t>misc</w:t>
      </w:r>
      <w:proofErr w:type="spellEnd"/>
      <w:r w:rsidRPr="00AA55B3">
        <w:rPr>
          <w:rFonts w:ascii="Century Gothic" w:hAnsi="Century Gothic"/>
          <w:color w:val="000000"/>
          <w:sz w:val="22"/>
          <w:szCs w:val="22"/>
        </w:rPr>
        <w:t xml:space="preserve"> work. </w:t>
      </w:r>
    </w:p>
    <w:p w:rsidR="00AA55B3" w:rsidRPr="00FE3AB3" w:rsidRDefault="00AA55B3" w:rsidP="00AA55B3">
      <w:pPr>
        <w:pStyle w:val="NormalWeb"/>
        <w:spacing w:after="0" w:afterAutospacing="0"/>
        <w:rPr>
          <w:rFonts w:ascii="Century Gothic" w:hAnsi="Century Gothic"/>
          <w:color w:val="000000"/>
        </w:rPr>
      </w:pPr>
    </w:p>
    <w:p w:rsidR="00AA55B3" w:rsidRPr="00AA55B3" w:rsidRDefault="00AA55B3" w:rsidP="00AA55B3">
      <w:pPr>
        <w:pStyle w:val="NormalWeb"/>
        <w:shd w:val="clear" w:color="auto" w:fill="62FC24"/>
        <w:spacing w:before="0" w:beforeAutospacing="0" w:after="0" w:afterAutospacing="0"/>
        <w:rPr>
          <w:rFonts w:ascii="Century Gothic" w:hAnsi="Century Gothic"/>
          <w:color w:val="000000"/>
          <w:sz w:val="22"/>
          <w:szCs w:val="22"/>
        </w:rPr>
      </w:pPr>
      <w:r w:rsidRPr="00AA55B3">
        <w:rPr>
          <w:rFonts w:ascii="Century Gothic" w:hAnsi="Century Gothic"/>
          <w:b/>
          <w:sz w:val="22"/>
          <w:szCs w:val="22"/>
        </w:rPr>
        <w:t>Our Daily Bread - Outreach</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Contact Person</w:t>
      </w:r>
      <w:r w:rsidRPr="00AA55B3">
        <w:rPr>
          <w:rFonts w:ascii="Century Gothic" w:hAnsi="Century Gothic"/>
        </w:rPr>
        <w:t>: Kathy Batdorf</w:t>
      </w:r>
    </w:p>
    <w:p w:rsidR="00AA55B3" w:rsidRPr="00AA55B3" w:rsidRDefault="00AA55B3" w:rsidP="00AA55B3">
      <w:pPr>
        <w:widowControl w:val="0"/>
        <w:spacing w:after="0"/>
        <w:rPr>
          <w:rFonts w:ascii="Century Gothic" w:hAnsi="Century Gothic"/>
        </w:rPr>
      </w:pPr>
      <w:r w:rsidRPr="00AA55B3">
        <w:rPr>
          <w:rFonts w:ascii="Century Gothic" w:hAnsi="Century Gothic"/>
        </w:rPr>
        <w:tab/>
      </w:r>
      <w:r w:rsidRPr="00AA55B3">
        <w:rPr>
          <w:rFonts w:ascii="Century Gothic" w:hAnsi="Century Gothic"/>
          <w:b/>
          <w:i/>
        </w:rPr>
        <w:t>Phone No.</w:t>
      </w:r>
      <w:r w:rsidRPr="00AA55B3">
        <w:rPr>
          <w:rFonts w:ascii="Century Gothic" w:hAnsi="Century Gothic"/>
        </w:rPr>
        <w:t xml:space="preserve">  410-638-0883</w:t>
      </w:r>
    </w:p>
    <w:p w:rsidR="00AA55B3" w:rsidRPr="00AA55B3" w:rsidRDefault="00AA55B3" w:rsidP="00AA55B3">
      <w:pPr>
        <w:widowControl w:val="0"/>
        <w:spacing w:after="0"/>
        <w:rPr>
          <w:rFonts w:ascii="Century Gothic" w:hAnsi="Century Gothic"/>
        </w:rPr>
      </w:pPr>
      <w:r w:rsidRPr="00AA55B3">
        <w:rPr>
          <w:rFonts w:ascii="Century Gothic" w:hAnsi="Century Gothic"/>
        </w:rPr>
        <w:t xml:space="preserve">            </w:t>
      </w:r>
      <w:r w:rsidRPr="00AA55B3">
        <w:rPr>
          <w:rFonts w:ascii="Century Gothic" w:hAnsi="Century Gothic"/>
          <w:b/>
          <w:i/>
        </w:rPr>
        <w:t>Email:</w:t>
      </w:r>
      <w:r w:rsidRPr="00AA55B3">
        <w:rPr>
          <w:rFonts w:ascii="Century Gothic" w:hAnsi="Century Gothic"/>
          <w:b/>
        </w:rPr>
        <w:t xml:space="preserve">  </w:t>
      </w:r>
      <w:r w:rsidRPr="00AA55B3">
        <w:rPr>
          <w:rFonts w:ascii="Century Gothic" w:hAnsi="Century Gothic"/>
        </w:rPr>
        <w:t>batdorfs@comcast.net</w:t>
      </w:r>
    </w:p>
    <w:p w:rsidR="00AA55B3" w:rsidRPr="00AA55B3" w:rsidRDefault="00AA55B3" w:rsidP="00AA55B3">
      <w:pPr>
        <w:widowControl w:val="0"/>
        <w:spacing w:after="0"/>
        <w:rPr>
          <w:rFonts w:ascii="Century Gothic" w:hAnsi="Century Gothic"/>
          <w:b/>
        </w:rPr>
      </w:pPr>
    </w:p>
    <w:p w:rsidR="00AA55B3" w:rsidRPr="00AA55B3" w:rsidRDefault="00AA55B3" w:rsidP="00AA55B3">
      <w:pPr>
        <w:widowControl w:val="0"/>
        <w:spacing w:after="0"/>
        <w:rPr>
          <w:rFonts w:ascii="Century Gothic" w:hAnsi="Century Gothic"/>
        </w:rPr>
      </w:pPr>
      <w:r w:rsidRPr="00AA55B3">
        <w:rPr>
          <w:rFonts w:ascii="Century Gothic" w:hAnsi="Century Gothic"/>
          <w:b/>
          <w:i/>
          <w:u w:val="single"/>
        </w:rPr>
        <w:t>Description</w:t>
      </w:r>
      <w:r w:rsidRPr="00AA55B3">
        <w:rPr>
          <w:rFonts w:ascii="Century Gothic" w:hAnsi="Century Gothic"/>
        </w:rPr>
        <w:t xml:space="preserve">: The monthly distribution of pans and collection of casseroles for Our Daily Bread.  Our Daily Bread is Maryland’s hot meal program serving more than a quarter million meals to the hungry of Baltimore City each year.  The Casserole Program at Our Daily Bread has been the backbone of the feeding program that has sustained the poor and homeless in Baltimore since 1981.  </w:t>
      </w:r>
    </w:p>
    <w:p w:rsidR="00AA55B3" w:rsidRPr="00AA55B3" w:rsidRDefault="00AA55B3" w:rsidP="00AA55B3">
      <w:pPr>
        <w:widowControl w:val="0"/>
        <w:spacing w:after="0"/>
        <w:rPr>
          <w:rFonts w:ascii="Century Gothic" w:hAnsi="Century Gothic"/>
        </w:rPr>
      </w:pPr>
    </w:p>
    <w:p w:rsidR="00AA55B3" w:rsidRPr="00AA55B3" w:rsidRDefault="00AA55B3" w:rsidP="00AA55B3">
      <w:pPr>
        <w:widowControl w:val="0"/>
        <w:spacing w:after="0"/>
        <w:rPr>
          <w:rFonts w:ascii="Century Gothic" w:hAnsi="Century Gothic"/>
        </w:rPr>
      </w:pPr>
      <w:r w:rsidRPr="00AA55B3">
        <w:rPr>
          <w:rFonts w:ascii="Century Gothic" w:hAnsi="Century Gothic"/>
          <w:b/>
          <w:bCs/>
          <w:i/>
          <w:u w:val="single"/>
        </w:rPr>
        <w:t>Duties:</w:t>
      </w:r>
      <w:r w:rsidRPr="00AA55B3">
        <w:rPr>
          <w:rFonts w:ascii="Century Gothic" w:hAnsi="Century Gothic"/>
        </w:rPr>
        <w:t xml:space="preserve">  Distribution and collection of casserole pans 30 minutes before mass (Sat: 4:30pm - 5pm and Sun: 7:00am – 7:30am, 8:30am - 9am, and 10:30am - 11am).  Distribution of the pans occurs on the first Sat/Sun of the month and collection/delivery occurs the second Sat/Sun of the month.  Volunteer opportunities are also available to deliver casseroles to Our Daily Bread in Baltimore.  Drivers leave at 11am arriving at ODB at 11:40am to unload (requires parent participation).    Opportunities are also available at Our Daily Bread in Baltimore to serve and prepare meals for the poor </w:t>
      </w:r>
      <w:proofErr w:type="gramStart"/>
      <w:r w:rsidRPr="00AA55B3">
        <w:rPr>
          <w:rFonts w:ascii="Century Gothic" w:hAnsi="Century Gothic"/>
        </w:rPr>
        <w:t>( parents</w:t>
      </w:r>
      <w:proofErr w:type="gramEnd"/>
      <w:r w:rsidRPr="00AA55B3">
        <w:rPr>
          <w:rFonts w:ascii="Century Gothic" w:hAnsi="Century Gothic"/>
        </w:rPr>
        <w:t xml:space="preserve"> must accompany the candidate to the Baltimore locations).</w:t>
      </w:r>
    </w:p>
    <w:p w:rsidR="00AA55B3" w:rsidRPr="00FE3AB3" w:rsidRDefault="00AA55B3" w:rsidP="00AA55B3">
      <w:pPr>
        <w:widowControl w:val="0"/>
        <w:spacing w:after="0"/>
        <w:rPr>
          <w:rFonts w:ascii="Century Gothic" w:hAnsi="Century Gothic"/>
          <w:szCs w:val="24"/>
        </w:rPr>
      </w:pPr>
      <w:r>
        <w:rPr>
          <w:rFonts w:ascii="Century Gothic" w:hAnsi="Century Gothic"/>
          <w:szCs w:val="24"/>
        </w:rPr>
        <w:br w:type="page"/>
      </w:r>
    </w:p>
    <w:p w:rsidR="00AA55B3" w:rsidRPr="00FE3AB3" w:rsidRDefault="00AA55B3" w:rsidP="00AA55B3">
      <w:pPr>
        <w:widowControl w:val="0"/>
        <w:shd w:val="clear" w:color="auto" w:fill="62FC24"/>
        <w:spacing w:after="0"/>
        <w:rPr>
          <w:rFonts w:ascii="Century Gothic" w:hAnsi="Century Gothic"/>
        </w:rPr>
      </w:pPr>
      <w:r w:rsidRPr="00FE3AB3">
        <w:rPr>
          <w:rFonts w:ascii="Century Gothic" w:hAnsi="Century Gothic"/>
          <w:b/>
        </w:rPr>
        <w:lastRenderedPageBreak/>
        <w:t>Sharing Table</w:t>
      </w:r>
      <w:r>
        <w:rPr>
          <w:rFonts w:ascii="Century Gothic" w:hAnsi="Century Gothic"/>
          <w:b/>
        </w:rPr>
        <w:t xml:space="preserve"> - Outreach</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 Ken Malecki</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i/>
        </w:rPr>
      </w:pPr>
      <w:r w:rsidRPr="00FE3AB3">
        <w:rPr>
          <w:rFonts w:ascii="Century Gothic" w:hAnsi="Century Gothic"/>
        </w:rPr>
        <w:tab/>
      </w:r>
      <w:r w:rsidRPr="00FE3AB3">
        <w:rPr>
          <w:rFonts w:ascii="Century Gothic" w:hAnsi="Century Gothic"/>
          <w:b/>
          <w:i/>
        </w:rPr>
        <w:t>Phone No.:</w:t>
      </w:r>
      <w:r w:rsidRPr="00FE3AB3">
        <w:rPr>
          <w:rFonts w:ascii="Century Gothic" w:hAnsi="Century Gothic"/>
          <w:i/>
        </w:rPr>
        <w:t xml:space="preserve">    </w:t>
      </w:r>
      <w:r>
        <w:rPr>
          <w:rFonts w:ascii="Century Gothic" w:hAnsi="Century Gothic"/>
          <w:i/>
        </w:rPr>
        <w:t>702-400-8311</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b/>
        </w:rPr>
      </w:pPr>
      <w:r w:rsidRPr="00FE3AB3">
        <w:rPr>
          <w:rFonts w:ascii="Century Gothic" w:hAnsi="Century Gothic"/>
          <w:b/>
          <w:i/>
        </w:rPr>
        <w:t xml:space="preserve">           Email:  </w:t>
      </w:r>
      <w:r w:rsidRPr="00FE3AB3">
        <w:rPr>
          <w:rFonts w:ascii="Century Gothic" w:hAnsi="Century Gothic"/>
        </w:rPr>
        <w:t>kenjmalecki@gmail.com</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Four times a year St. Francis </w:t>
      </w:r>
      <w:proofErr w:type="spellStart"/>
      <w:r w:rsidRPr="00FE3AB3">
        <w:rPr>
          <w:rFonts w:ascii="Century Gothic" w:hAnsi="Century Gothic"/>
        </w:rPr>
        <w:t>de</w:t>
      </w:r>
      <w:r w:rsidR="003F5FAB">
        <w:rPr>
          <w:rFonts w:ascii="Century Gothic" w:hAnsi="Century Gothic"/>
        </w:rPr>
        <w:t>S</w:t>
      </w:r>
      <w:r w:rsidRPr="00FE3AB3">
        <w:rPr>
          <w:rFonts w:ascii="Century Gothic" w:hAnsi="Century Gothic"/>
        </w:rPr>
        <w:t>ales</w:t>
      </w:r>
      <w:proofErr w:type="spellEnd"/>
      <w:r w:rsidRPr="00FE3AB3">
        <w:rPr>
          <w:rFonts w:ascii="Century Gothic" w:hAnsi="Century Gothic"/>
        </w:rPr>
        <w:t xml:space="preserve"> is responsible for serving the meals to the needy at the Sharing Table located at Prince of Peace Church, on Saturdays from 11:00 a.m.  - 1:00 p.m. </w:t>
      </w:r>
    </w:p>
    <w:p w:rsidR="00AA55B3" w:rsidRPr="00FE3AB3" w:rsidRDefault="00AA55B3" w:rsidP="00AA55B3">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AA55B3" w:rsidRDefault="00AA55B3" w:rsidP="00AA55B3">
      <w:pPr>
        <w:widowControl w:val="0"/>
        <w:spacing w:after="0"/>
        <w:rPr>
          <w:rFonts w:ascii="Century Gothic" w:hAnsi="Century Gothic"/>
        </w:rPr>
      </w:pPr>
      <w:r w:rsidRPr="00FE3AB3">
        <w:rPr>
          <w:rFonts w:ascii="Century Gothic" w:hAnsi="Century Gothic"/>
          <w:b/>
          <w:i/>
          <w:u w:val="single"/>
        </w:rPr>
        <w:t xml:space="preserve">Duties: </w:t>
      </w:r>
      <w:r w:rsidRPr="00FE3AB3">
        <w:rPr>
          <w:rFonts w:ascii="Century Gothic" w:hAnsi="Century Gothic"/>
        </w:rPr>
        <w:t xml:space="preserve">   Participants would </w:t>
      </w:r>
      <w:r w:rsidR="003F5FAB">
        <w:rPr>
          <w:rFonts w:ascii="Century Gothic" w:hAnsi="Century Gothic"/>
        </w:rPr>
        <w:t>work</w:t>
      </w:r>
      <w:r w:rsidRPr="00FE3AB3">
        <w:rPr>
          <w:rFonts w:ascii="Century Gothic" w:hAnsi="Century Gothic"/>
        </w:rPr>
        <w:t xml:space="preserve"> at </w:t>
      </w:r>
      <w:r w:rsidR="003F5FAB">
        <w:rPr>
          <w:rFonts w:ascii="Century Gothic" w:hAnsi="Century Gothic"/>
        </w:rPr>
        <w:t>Prince of Peace Church from</w:t>
      </w:r>
      <w:r w:rsidRPr="00FE3AB3">
        <w:rPr>
          <w:rFonts w:ascii="Century Gothic" w:hAnsi="Century Gothic"/>
        </w:rPr>
        <w:t xml:space="preserve"> 10:30</w:t>
      </w:r>
      <w:r>
        <w:rPr>
          <w:rFonts w:ascii="Century Gothic" w:hAnsi="Century Gothic"/>
        </w:rPr>
        <w:t>-1:30pm</w:t>
      </w:r>
      <w:r w:rsidRPr="00FE3AB3">
        <w:rPr>
          <w:rFonts w:ascii="Century Gothic" w:hAnsi="Century Gothic"/>
        </w:rPr>
        <w:t>.  You would</w:t>
      </w:r>
      <w:r>
        <w:rPr>
          <w:rFonts w:ascii="Century Gothic" w:hAnsi="Century Gothic"/>
        </w:rPr>
        <w:t xml:space="preserve"> assist in</w:t>
      </w:r>
      <w:r w:rsidRPr="00FE3AB3">
        <w:rPr>
          <w:rFonts w:ascii="Century Gothic" w:hAnsi="Century Gothic"/>
        </w:rPr>
        <w:t xml:space="preserve"> serv</w:t>
      </w:r>
      <w:r>
        <w:rPr>
          <w:rFonts w:ascii="Century Gothic" w:hAnsi="Century Gothic"/>
        </w:rPr>
        <w:t>ing</w:t>
      </w:r>
      <w:r w:rsidRPr="00FE3AB3">
        <w:rPr>
          <w:rFonts w:ascii="Century Gothic" w:hAnsi="Century Gothic"/>
        </w:rPr>
        <w:t xml:space="preserve"> </w:t>
      </w:r>
      <w:r>
        <w:rPr>
          <w:rFonts w:ascii="Century Gothic" w:hAnsi="Century Gothic"/>
        </w:rPr>
        <w:t xml:space="preserve">meals and cleaning up.  </w:t>
      </w:r>
    </w:p>
    <w:p w:rsidR="00AA55B3" w:rsidRDefault="00AA55B3" w:rsidP="00AA55B3">
      <w:pPr>
        <w:widowControl w:val="0"/>
        <w:spacing w:after="0"/>
        <w:rPr>
          <w:rFonts w:ascii="Century Gothic" w:hAnsi="Century Gothic"/>
        </w:rPr>
      </w:pPr>
    </w:p>
    <w:p w:rsidR="00AA55B3" w:rsidRPr="00FE3AB3" w:rsidRDefault="00AA55B3" w:rsidP="00AA55B3">
      <w:pPr>
        <w:spacing w:after="0"/>
        <w:rPr>
          <w:rFonts w:ascii="Century Gothic" w:hAnsi="Century Gothic"/>
        </w:rPr>
      </w:pPr>
    </w:p>
    <w:p w:rsidR="00AA55B3" w:rsidRPr="00FE3AB3" w:rsidRDefault="00AA55B3" w:rsidP="00AA55B3">
      <w:pPr>
        <w:shd w:val="clear" w:color="auto" w:fill="62FC24"/>
        <w:spacing w:after="0"/>
        <w:outlineLvl w:val="0"/>
        <w:rPr>
          <w:rFonts w:ascii="Century Gothic" w:hAnsi="Century Gothic"/>
        </w:rPr>
      </w:pPr>
      <w:r w:rsidRPr="00FE3AB3">
        <w:rPr>
          <w:rFonts w:ascii="Century Gothic" w:hAnsi="Century Gothic"/>
          <w:b/>
        </w:rPr>
        <w:t>Homeless Shelter</w:t>
      </w:r>
      <w:r>
        <w:rPr>
          <w:rFonts w:ascii="Century Gothic" w:hAnsi="Century Gothic"/>
          <w:b/>
        </w:rPr>
        <w:t xml:space="preserve"> - Outreach</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b/>
        </w:rPr>
        <w:t>:</w:t>
      </w:r>
      <w:r w:rsidRPr="00FE3AB3">
        <w:rPr>
          <w:rFonts w:ascii="Century Gothic" w:hAnsi="Century Gothic"/>
        </w:rPr>
        <w:t xml:space="preserve"> Mrs. Diane Lewis</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 xml:space="preserve">Phone </w:t>
      </w:r>
      <w:proofErr w:type="gramStart"/>
      <w:r w:rsidRPr="00FE3AB3">
        <w:rPr>
          <w:rFonts w:ascii="Century Gothic" w:hAnsi="Century Gothic"/>
          <w:b/>
          <w:i/>
        </w:rPr>
        <w:t>No.</w:t>
      </w:r>
      <w:r w:rsidRPr="00FE3AB3">
        <w:rPr>
          <w:rFonts w:ascii="Century Gothic" w:hAnsi="Century Gothic"/>
        </w:rPr>
        <w:t xml:space="preserve"> :</w:t>
      </w:r>
      <w:proofErr w:type="gramEnd"/>
      <w:r w:rsidRPr="00FE3AB3">
        <w:rPr>
          <w:rFonts w:ascii="Century Gothic" w:hAnsi="Century Gothic"/>
        </w:rPr>
        <w:t xml:space="preserve"> 410-676-5119 Ext. 115 </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r w:rsidRPr="00FE3AB3">
        <w:rPr>
          <w:rFonts w:ascii="Century Gothic" w:hAnsi="Century Gothic"/>
        </w:rPr>
        <w:t>dilew@hotmail.com</w:t>
      </w:r>
    </w:p>
    <w:p w:rsidR="00AA55B3" w:rsidRPr="00FE3AB3" w:rsidRDefault="00AA55B3" w:rsidP="00AA55B3">
      <w:pPr>
        <w:spacing w:after="0"/>
        <w:rPr>
          <w:rFonts w:ascii="Century Gothic" w:hAnsi="Century Gothic"/>
        </w:rPr>
      </w:pPr>
    </w:p>
    <w:p w:rsidR="00AA55B3" w:rsidRPr="00FE3AB3" w:rsidRDefault="00AA55B3" w:rsidP="00AA55B3">
      <w:pPr>
        <w:spacing w:after="0"/>
        <w:rPr>
          <w:rFonts w:ascii="Century Gothic" w:hAnsi="Century Gothic"/>
        </w:rPr>
      </w:pPr>
      <w:r w:rsidRPr="00FE3AB3">
        <w:rPr>
          <w:rFonts w:ascii="Century Gothic" w:hAnsi="Century Gothic"/>
          <w:b/>
          <w:i/>
          <w:u w:val="single"/>
        </w:rPr>
        <w:t>Description</w:t>
      </w:r>
      <w:r w:rsidRPr="00FE3AB3">
        <w:rPr>
          <w:rFonts w:ascii="Century Gothic" w:hAnsi="Century Gothic"/>
        </w:rPr>
        <w:t>: On the 20</w:t>
      </w:r>
      <w:r w:rsidRPr="00FE3AB3">
        <w:rPr>
          <w:rFonts w:ascii="Century Gothic" w:hAnsi="Century Gothic"/>
          <w:vertAlign w:val="superscript"/>
        </w:rPr>
        <w:t>th</w:t>
      </w:r>
      <w:r w:rsidRPr="00FE3AB3">
        <w:rPr>
          <w:rFonts w:ascii="Century Gothic" w:hAnsi="Century Gothic"/>
        </w:rPr>
        <w:t xml:space="preserve"> of each month, our parish sponsors the homeless shelter in Riverside by supplying meals and fellowship to those who have no home and live in the shelter year</w:t>
      </w:r>
      <w:r>
        <w:rPr>
          <w:rFonts w:ascii="Century Gothic" w:hAnsi="Century Gothic"/>
        </w:rPr>
        <w:t>-</w:t>
      </w:r>
      <w:r w:rsidRPr="00FE3AB3">
        <w:rPr>
          <w:rFonts w:ascii="Century Gothic" w:hAnsi="Century Gothic"/>
        </w:rPr>
        <w:t xml:space="preserve">round.  The Youth Group has been helping with this service. </w:t>
      </w:r>
    </w:p>
    <w:p w:rsidR="00AA55B3" w:rsidRPr="00FE3AB3" w:rsidRDefault="00AA55B3" w:rsidP="00AA55B3">
      <w:pPr>
        <w:spacing w:after="0"/>
        <w:rPr>
          <w:rFonts w:ascii="Century Gothic" w:hAnsi="Century Gothic"/>
        </w:rPr>
      </w:pPr>
    </w:p>
    <w:p w:rsidR="00AA55B3" w:rsidRPr="00FE3AB3" w:rsidRDefault="00AA55B3" w:rsidP="00AA55B3">
      <w:pPr>
        <w:spacing w:after="0"/>
        <w:rPr>
          <w:rFonts w:ascii="Century Gothic" w:hAnsi="Century Gothic"/>
        </w:rPr>
      </w:pPr>
      <w:r w:rsidRPr="00FE3AB3">
        <w:rPr>
          <w:rFonts w:ascii="Century Gothic" w:hAnsi="Century Gothic"/>
          <w:b/>
          <w:i/>
          <w:u w:val="single"/>
        </w:rPr>
        <w:t>Duties</w:t>
      </w:r>
      <w:r w:rsidRPr="00FE3AB3">
        <w:rPr>
          <w:rFonts w:ascii="Century Gothic" w:hAnsi="Century Gothic"/>
        </w:rPr>
        <w:t>: Volunteers will provide and serve meals for the dinner hours.  Volunteers are expected to serve from 4:30-6:30pm to help prepare and serve the food. The volunteers are encouraged to eat and socialize</w:t>
      </w:r>
      <w:r>
        <w:rPr>
          <w:rFonts w:ascii="Century Gothic" w:hAnsi="Century Gothic"/>
        </w:rPr>
        <w:t xml:space="preserve"> with the clients if they are co</w:t>
      </w:r>
      <w:r w:rsidRPr="00FE3AB3">
        <w:rPr>
          <w:rFonts w:ascii="Century Gothic" w:hAnsi="Century Gothic"/>
        </w:rPr>
        <w:t>mfortable with that.  Then you will be asked to help clean and store the left</w:t>
      </w:r>
      <w:r>
        <w:rPr>
          <w:rFonts w:ascii="Century Gothic" w:hAnsi="Century Gothic"/>
        </w:rPr>
        <w:t>-</w:t>
      </w:r>
      <w:r w:rsidRPr="00FE3AB3">
        <w:rPr>
          <w:rFonts w:ascii="Century Gothic" w:hAnsi="Century Gothic"/>
        </w:rPr>
        <w:t xml:space="preserve">over food after dinner.  All volunteers will be asked to contribute an item toward the dinner.  This will be communicated about a week prior. </w:t>
      </w:r>
    </w:p>
    <w:p w:rsidR="00AA55B3" w:rsidRPr="00FE3AB3" w:rsidRDefault="00AA55B3" w:rsidP="00AA55B3">
      <w:pPr>
        <w:spacing w:after="0"/>
        <w:rPr>
          <w:rFonts w:ascii="Century Gothic" w:hAnsi="Century Gothic"/>
        </w:rPr>
      </w:pPr>
    </w:p>
    <w:p w:rsidR="00AA55B3" w:rsidRPr="00FE3AB3" w:rsidRDefault="00AA55B3" w:rsidP="00AA55B3">
      <w:pPr>
        <w:shd w:val="clear" w:color="auto" w:fill="62FC24"/>
        <w:spacing w:after="0"/>
        <w:outlineLvl w:val="0"/>
        <w:rPr>
          <w:rFonts w:ascii="Century Gothic" w:hAnsi="Century Gothic"/>
          <w:b/>
        </w:rPr>
      </w:pPr>
      <w:proofErr w:type="spellStart"/>
      <w:r w:rsidRPr="00D475CB">
        <w:rPr>
          <w:rFonts w:ascii="Century Gothic" w:hAnsi="Century Gothic"/>
          <w:b/>
          <w:highlight w:val="green"/>
        </w:rPr>
        <w:t>Lorien</w:t>
      </w:r>
      <w:proofErr w:type="spellEnd"/>
      <w:r w:rsidRPr="00D475CB">
        <w:rPr>
          <w:rFonts w:ascii="Century Gothic" w:hAnsi="Century Gothic"/>
          <w:b/>
          <w:highlight w:val="green"/>
        </w:rPr>
        <w:t xml:space="preserve"> Nursing Home</w:t>
      </w:r>
      <w:r>
        <w:rPr>
          <w:rFonts w:ascii="Century Gothic" w:hAnsi="Century Gothic"/>
          <w:b/>
        </w:rPr>
        <w:t xml:space="preserve"> - Outreach</w:t>
      </w:r>
    </w:p>
    <w:p w:rsidR="00AA55B3" w:rsidRPr="00FE3AB3" w:rsidRDefault="00AA55B3" w:rsidP="00AA55B3">
      <w:pPr>
        <w:spacing w:after="0"/>
        <w:outlineLvl w:val="0"/>
        <w:rPr>
          <w:rFonts w:ascii="Century Gothic" w:hAnsi="Century Gothic"/>
          <w:b/>
        </w:rPr>
      </w:pPr>
      <w:r w:rsidRPr="00FE3AB3">
        <w:rPr>
          <w:rFonts w:ascii="Century Gothic" w:hAnsi="Century Gothic"/>
          <w:b/>
        </w:rPr>
        <w:t xml:space="preserve">               </w:t>
      </w:r>
      <w:r w:rsidRPr="00FE3AB3">
        <w:rPr>
          <w:rFonts w:ascii="Century Gothic" w:hAnsi="Century Gothic"/>
          <w:b/>
          <w:i/>
        </w:rPr>
        <w:t>Contact Person</w:t>
      </w:r>
      <w:r w:rsidRPr="00FE3AB3">
        <w:rPr>
          <w:rFonts w:ascii="Century Gothic" w:hAnsi="Century Gothic"/>
          <w:b/>
        </w:rPr>
        <w:t xml:space="preserve">:  </w:t>
      </w:r>
      <w:r w:rsidRPr="00FE3AB3">
        <w:rPr>
          <w:rFonts w:ascii="Century Gothic" w:hAnsi="Century Gothic"/>
        </w:rPr>
        <w:t>Larry O’Toole</w:t>
      </w:r>
    </w:p>
    <w:p w:rsidR="00AA55B3" w:rsidRPr="00FE3AB3" w:rsidRDefault="00AA55B3" w:rsidP="00AA55B3">
      <w:pPr>
        <w:spacing w:after="0"/>
        <w:outlineLvl w:val="0"/>
        <w:rPr>
          <w:rFonts w:ascii="Century Gothic" w:hAnsi="Century Gothic"/>
          <w:b/>
          <w:i/>
        </w:rPr>
      </w:pPr>
      <w:r w:rsidRPr="00FE3AB3">
        <w:rPr>
          <w:rFonts w:ascii="Century Gothic" w:hAnsi="Century Gothic"/>
          <w:b/>
        </w:rPr>
        <w:t xml:space="preserve">                </w:t>
      </w:r>
      <w:r w:rsidRPr="00FE3AB3">
        <w:rPr>
          <w:rFonts w:ascii="Century Gothic" w:hAnsi="Century Gothic"/>
          <w:b/>
          <w:i/>
        </w:rPr>
        <w:t xml:space="preserve">Phone No.: </w:t>
      </w:r>
      <w:r w:rsidRPr="00FE3AB3">
        <w:rPr>
          <w:rFonts w:ascii="Century Gothic" w:hAnsi="Century Gothic"/>
        </w:rPr>
        <w:t>443-619-6976</w:t>
      </w:r>
    </w:p>
    <w:p w:rsidR="00AA55B3" w:rsidRPr="00FE3AB3" w:rsidRDefault="00AA55B3" w:rsidP="00AA55B3">
      <w:pPr>
        <w:spacing w:after="0"/>
        <w:outlineLvl w:val="0"/>
        <w:rPr>
          <w:rFonts w:ascii="Century Gothic" w:hAnsi="Century Gothic"/>
        </w:rPr>
      </w:pPr>
      <w:r w:rsidRPr="00FE3AB3">
        <w:rPr>
          <w:rFonts w:ascii="Century Gothic" w:hAnsi="Century Gothic"/>
          <w:b/>
        </w:rPr>
        <w:tab/>
        <w:t xml:space="preserve">   </w:t>
      </w:r>
      <w:r w:rsidRPr="00FE3AB3">
        <w:rPr>
          <w:rFonts w:ascii="Century Gothic" w:hAnsi="Century Gothic"/>
          <w:b/>
          <w:i/>
        </w:rPr>
        <w:t>Email:</w:t>
      </w:r>
      <w:r w:rsidRPr="00FE3AB3">
        <w:rPr>
          <w:rFonts w:ascii="Century Gothic" w:hAnsi="Century Gothic"/>
          <w:b/>
        </w:rPr>
        <w:t xml:space="preserve">  </w:t>
      </w:r>
      <w:hyperlink r:id="rId11" w:history="1">
        <w:r w:rsidRPr="00FE3AB3">
          <w:rPr>
            <w:rStyle w:val="Hyperlink"/>
            <w:rFonts w:ascii="Century Gothic" w:hAnsi="Century Gothic"/>
          </w:rPr>
          <w:t>2301patricia@comcast.net</w:t>
        </w:r>
      </w:hyperlink>
      <w:r w:rsidRPr="00FE3AB3">
        <w:rPr>
          <w:rFonts w:ascii="Century Gothic" w:hAnsi="Century Gothic"/>
        </w:rPr>
        <w:t xml:space="preserve"> (ministry staff)</w:t>
      </w:r>
    </w:p>
    <w:p w:rsidR="00AA55B3" w:rsidRPr="00FE3AB3" w:rsidRDefault="00AA55B3" w:rsidP="00AA55B3">
      <w:pPr>
        <w:spacing w:after="0"/>
        <w:rPr>
          <w:rFonts w:ascii="Century Gothic" w:hAnsi="Century Gothic"/>
          <w:b/>
        </w:rPr>
      </w:pPr>
    </w:p>
    <w:p w:rsidR="00AA55B3" w:rsidRPr="00AA55B3" w:rsidRDefault="00AA55B3" w:rsidP="00AA55B3">
      <w:pPr>
        <w:spacing w:after="0"/>
        <w:rPr>
          <w:rFonts w:ascii="Century Gothic" w:hAnsi="Century Gothic"/>
        </w:rPr>
      </w:pPr>
      <w:r w:rsidRPr="00FE3AB3">
        <w:rPr>
          <w:rFonts w:ascii="Century Gothic" w:hAnsi="Century Gothic"/>
          <w:b/>
          <w:i/>
          <w:u w:val="single"/>
        </w:rPr>
        <w:t>Description</w:t>
      </w:r>
      <w:r w:rsidRPr="00FE3AB3">
        <w:rPr>
          <w:rFonts w:ascii="Century Gothic" w:hAnsi="Century Gothic"/>
          <w:b/>
        </w:rPr>
        <w:t xml:space="preserve">:  </w:t>
      </w:r>
      <w:r w:rsidRPr="00AA55B3">
        <w:rPr>
          <w:rFonts w:ascii="Century Gothic" w:hAnsi="Century Gothic"/>
        </w:rPr>
        <w:t xml:space="preserve">First Sunday of month, assist with the Communion Service at the Belair </w:t>
      </w:r>
      <w:proofErr w:type="spellStart"/>
      <w:r w:rsidRPr="00AA55B3">
        <w:rPr>
          <w:rFonts w:ascii="Century Gothic" w:hAnsi="Century Gothic"/>
        </w:rPr>
        <w:t>Lorien</w:t>
      </w:r>
      <w:proofErr w:type="spellEnd"/>
      <w:r w:rsidRPr="00AA55B3">
        <w:rPr>
          <w:rFonts w:ascii="Century Gothic" w:hAnsi="Century Gothic"/>
        </w:rPr>
        <w:t xml:space="preserve"> Nursing Home at 10:30 a.m. </w:t>
      </w:r>
    </w:p>
    <w:p w:rsidR="00AA55B3" w:rsidRPr="00FE3AB3" w:rsidRDefault="00AA55B3" w:rsidP="00AA55B3">
      <w:pPr>
        <w:spacing w:after="0"/>
        <w:rPr>
          <w:rFonts w:ascii="Century Gothic" w:hAnsi="Century Gothic"/>
          <w:b/>
        </w:rPr>
      </w:pPr>
    </w:p>
    <w:p w:rsidR="00AA55B3" w:rsidRPr="00AA55B3" w:rsidRDefault="00AA55B3" w:rsidP="00AA55B3">
      <w:pPr>
        <w:spacing w:after="0"/>
        <w:rPr>
          <w:rFonts w:ascii="Century Gothic" w:hAnsi="Century Gothic"/>
        </w:rPr>
      </w:pPr>
      <w:r w:rsidRPr="00FE3AB3">
        <w:rPr>
          <w:rFonts w:ascii="Century Gothic" w:hAnsi="Century Gothic"/>
          <w:b/>
          <w:i/>
          <w:u w:val="single"/>
        </w:rPr>
        <w:t>Duties</w:t>
      </w:r>
      <w:r w:rsidRPr="00FE3AB3">
        <w:rPr>
          <w:rFonts w:ascii="Century Gothic" w:hAnsi="Century Gothic"/>
          <w:b/>
        </w:rPr>
        <w:t xml:space="preserve">:  </w:t>
      </w:r>
      <w:r w:rsidRPr="00AA55B3">
        <w:rPr>
          <w:rFonts w:ascii="Century Gothic" w:hAnsi="Century Gothic"/>
        </w:rPr>
        <w:t xml:space="preserve">Volunteers would assist clients down to the Communion Service and other duties.  Volunteers are required to contact the Larry O’Toole prior to the date and arrive by 10:15 a.m. the day of the Communion Service and duties are finished about 11:45a.m. </w:t>
      </w:r>
    </w:p>
    <w:p w:rsidR="00AA55B3" w:rsidRPr="00FE3AB3" w:rsidRDefault="00AA55B3" w:rsidP="00AA55B3">
      <w:pPr>
        <w:shd w:val="clear" w:color="auto" w:fill="62FC24"/>
        <w:spacing w:after="0"/>
        <w:outlineLvl w:val="0"/>
        <w:rPr>
          <w:rFonts w:ascii="Century Gothic" w:hAnsi="Century Gothic"/>
        </w:rPr>
      </w:pPr>
      <w:proofErr w:type="spellStart"/>
      <w:proofErr w:type="gramStart"/>
      <w:r w:rsidRPr="00FE3AB3">
        <w:rPr>
          <w:rFonts w:ascii="Century Gothic" w:hAnsi="Century Gothic"/>
          <w:b/>
        </w:rPr>
        <w:lastRenderedPageBreak/>
        <w:t>Lets</w:t>
      </w:r>
      <w:proofErr w:type="spellEnd"/>
      <w:proofErr w:type="gramEnd"/>
      <w:r w:rsidRPr="00FE3AB3">
        <w:rPr>
          <w:rFonts w:ascii="Century Gothic" w:hAnsi="Century Gothic"/>
          <w:b/>
        </w:rPr>
        <w:t xml:space="preserve"> Do Lunch</w:t>
      </w:r>
      <w:r>
        <w:rPr>
          <w:rFonts w:ascii="Century Gothic" w:hAnsi="Century Gothic"/>
          <w:b/>
        </w:rPr>
        <w:t xml:space="preserve"> - Outreach</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Sally Myers</w:t>
      </w:r>
    </w:p>
    <w:p w:rsidR="00AA55B3" w:rsidRPr="00FE3AB3" w:rsidRDefault="00AA55B3" w:rsidP="00AA55B3">
      <w:pPr>
        <w:spacing w:after="0"/>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i/>
        </w:rPr>
        <w:t>. 410-836-3390</w:t>
      </w:r>
      <w:r w:rsidRPr="00FE3AB3">
        <w:rPr>
          <w:rFonts w:ascii="Century Gothic" w:hAnsi="Century Gothic"/>
        </w:rPr>
        <w:t xml:space="preserve"> </w:t>
      </w:r>
    </w:p>
    <w:p w:rsidR="00AA55B3" w:rsidRPr="00FE3AB3" w:rsidRDefault="00AA55B3" w:rsidP="00AA55B3">
      <w:pPr>
        <w:spacing w:after="0"/>
        <w:rPr>
          <w:rFonts w:ascii="Century Gothic" w:hAnsi="Century Gothic"/>
        </w:rPr>
      </w:pPr>
    </w:p>
    <w:p w:rsidR="00AA55B3" w:rsidRPr="00FE3AB3" w:rsidRDefault="00AA55B3" w:rsidP="00AA55B3">
      <w:pPr>
        <w:spacing w:after="0"/>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Preparing bag lunches for the poor </w:t>
      </w:r>
      <w:r w:rsidR="003F5FAB">
        <w:rPr>
          <w:rFonts w:ascii="Century Gothic" w:hAnsi="Century Gothic"/>
        </w:rPr>
        <w:t xml:space="preserve">on the </w:t>
      </w:r>
      <w:r w:rsidRPr="00FE3AB3">
        <w:rPr>
          <w:rFonts w:ascii="Century Gothic" w:hAnsi="Century Gothic"/>
        </w:rPr>
        <w:t xml:space="preserve">fourth Sunday of every month, in </w:t>
      </w:r>
      <w:proofErr w:type="spellStart"/>
      <w:r w:rsidRPr="00FE3AB3">
        <w:rPr>
          <w:rFonts w:ascii="Century Gothic" w:hAnsi="Century Gothic"/>
        </w:rPr>
        <w:t>Kildulf</w:t>
      </w:r>
      <w:proofErr w:type="spellEnd"/>
      <w:r w:rsidRPr="00FE3AB3">
        <w:rPr>
          <w:rFonts w:ascii="Century Gothic" w:hAnsi="Century Gothic"/>
        </w:rPr>
        <w:t xml:space="preserve"> Hall between 10:00- 11:00 a.m.</w:t>
      </w:r>
    </w:p>
    <w:p w:rsidR="00AA55B3" w:rsidRPr="00FE3AB3" w:rsidRDefault="00AA55B3" w:rsidP="00AA55B3">
      <w:pPr>
        <w:spacing w:after="0"/>
        <w:rPr>
          <w:rFonts w:ascii="Century Gothic" w:hAnsi="Century Gothic"/>
        </w:rPr>
      </w:pPr>
    </w:p>
    <w:p w:rsidR="00AA55B3" w:rsidRDefault="00AA55B3" w:rsidP="00AA55B3">
      <w:pPr>
        <w:spacing w:after="0"/>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You would help prepare sandwiches and stuff bag lunches for the poor. Responsibilities will vary </w:t>
      </w:r>
      <w:proofErr w:type="gramStart"/>
      <w:r w:rsidRPr="00FE3AB3">
        <w:rPr>
          <w:rFonts w:ascii="Century Gothic" w:hAnsi="Century Gothic"/>
        </w:rPr>
        <w:t>according to</w:t>
      </w:r>
      <w:proofErr w:type="gramEnd"/>
      <w:r w:rsidRPr="00FE3AB3">
        <w:rPr>
          <w:rFonts w:ascii="Century Gothic" w:hAnsi="Century Gothic"/>
        </w:rPr>
        <w:t xml:space="preserve"> what is required that Sunday. Candidates are required to have completed the Worthy of the Call training and have submitted all required paperwork. </w:t>
      </w:r>
    </w:p>
    <w:p w:rsidR="00AA55B3" w:rsidRDefault="00AA55B3" w:rsidP="00D66446">
      <w:pPr>
        <w:spacing w:after="0" w:line="240" w:lineRule="auto"/>
        <w:rPr>
          <w:rFonts w:ascii="Century Gothic" w:hAnsi="Century Gothic"/>
        </w:rPr>
      </w:pPr>
    </w:p>
    <w:p w:rsidR="00D66446" w:rsidRPr="00FE3AB3" w:rsidRDefault="00D66446" w:rsidP="006A5455">
      <w:pPr>
        <w:widowControl w:val="0"/>
        <w:shd w:val="clear" w:color="auto" w:fill="A6A6A6"/>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b/>
        </w:rPr>
        <w:t>Youth Ministry Service Projects</w:t>
      </w:r>
      <w:r>
        <w:rPr>
          <w:rFonts w:ascii="Century Gothic" w:hAnsi="Century Gothic"/>
          <w:b/>
        </w:rPr>
        <w:t xml:space="preserve"> -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Mrs.  Diane Lewis</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410-676-5119 Ext 115</w:t>
      </w:r>
    </w:p>
    <w:p w:rsidR="00D66446" w:rsidRPr="00FE3AB3" w:rsidRDefault="00D66446" w:rsidP="006A5455">
      <w:pPr>
        <w:spacing w:after="0" w:line="240" w:lineRule="auto"/>
        <w:rPr>
          <w:rFonts w:ascii="Century Gothic" w:hAnsi="Century Gothic"/>
          <w:b/>
        </w:rPr>
      </w:pPr>
      <w:r w:rsidRPr="00FE3AB3">
        <w:rPr>
          <w:rFonts w:ascii="Century Gothic" w:hAnsi="Century Gothic"/>
        </w:rPr>
        <w:t xml:space="preserve">            </w:t>
      </w:r>
      <w:r w:rsidRPr="00FE3AB3">
        <w:rPr>
          <w:rFonts w:ascii="Century Gothic" w:hAnsi="Century Gothic"/>
          <w:b/>
          <w:i/>
        </w:rPr>
        <w:t>Email:</w:t>
      </w:r>
      <w:r w:rsidRPr="00FE3AB3">
        <w:rPr>
          <w:rFonts w:ascii="Century Gothic" w:hAnsi="Century Gothic"/>
          <w:b/>
        </w:rPr>
        <w:t xml:space="preserve"> </w:t>
      </w:r>
      <w:r w:rsidRPr="00FE3AB3">
        <w:rPr>
          <w:rFonts w:ascii="Century Gothic" w:hAnsi="Century Gothic"/>
        </w:rPr>
        <w:t>dilew@hotmail.com</w:t>
      </w:r>
    </w:p>
    <w:p w:rsidR="006A5455" w:rsidRDefault="006A5455" w:rsidP="006A5455">
      <w:pPr>
        <w:spacing w:after="0" w:line="240" w:lineRule="auto"/>
        <w:rPr>
          <w:rFonts w:ascii="Century Gothic" w:hAnsi="Century Gothic"/>
          <w:b/>
          <w:i/>
          <w:u w:val="single"/>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Throughout the year the Youth Group organizes a variety of service projects.  They range from a work camp, </w:t>
      </w:r>
      <w:proofErr w:type="gramStart"/>
      <w:r w:rsidRPr="00FE3AB3">
        <w:rPr>
          <w:rFonts w:ascii="Century Gothic" w:hAnsi="Century Gothic"/>
        </w:rPr>
        <w:t>helping out</w:t>
      </w:r>
      <w:proofErr w:type="gramEnd"/>
      <w:r w:rsidRPr="00FE3AB3">
        <w:rPr>
          <w:rFonts w:ascii="Century Gothic" w:hAnsi="Century Gothic"/>
        </w:rPr>
        <w:t xml:space="preserve"> at a homeless shelter and more.  The projects are listed in the church bulletin and the Youth Group calendar along with dates and time. Candidates are required to have completed the Worthy of the Call training and have submitted all required paperwork. </w:t>
      </w:r>
    </w:p>
    <w:p w:rsidR="00D66446" w:rsidRDefault="00D66446" w:rsidP="006A5455">
      <w:pPr>
        <w:shd w:val="clear" w:color="auto" w:fill="FFFFFF"/>
        <w:spacing w:after="0" w:line="240" w:lineRule="auto"/>
        <w:outlineLvl w:val="0"/>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Your responsibilities can vary </w:t>
      </w:r>
      <w:proofErr w:type="gramStart"/>
      <w:r w:rsidRPr="00FE3AB3">
        <w:rPr>
          <w:rFonts w:ascii="Century Gothic" w:hAnsi="Century Gothic"/>
        </w:rPr>
        <w:t>according to</w:t>
      </w:r>
      <w:proofErr w:type="gramEnd"/>
      <w:r w:rsidRPr="00FE3AB3">
        <w:rPr>
          <w:rFonts w:ascii="Century Gothic" w:hAnsi="Century Gothic"/>
        </w:rPr>
        <w:t xml:space="preserve"> which projec</w:t>
      </w:r>
      <w:r w:rsidR="003F5FAB">
        <w:rPr>
          <w:rFonts w:ascii="Century Gothic" w:hAnsi="Century Gothic"/>
        </w:rPr>
        <w:t>t you choose to participate.</w:t>
      </w:r>
    </w:p>
    <w:p w:rsidR="006A5455" w:rsidRPr="00FE3AB3" w:rsidRDefault="006A5455" w:rsidP="006A5455">
      <w:pPr>
        <w:shd w:val="clear" w:color="auto" w:fill="FFFFFF"/>
        <w:spacing w:after="0" w:line="240" w:lineRule="auto"/>
        <w:outlineLvl w:val="0"/>
        <w:rPr>
          <w:rFonts w:ascii="Century Gothic" w:hAnsi="Century Gothic"/>
        </w:rPr>
      </w:pPr>
    </w:p>
    <w:p w:rsidR="00D66446" w:rsidRPr="00FE3AB3" w:rsidRDefault="006A5455" w:rsidP="006A5455">
      <w:pPr>
        <w:shd w:val="clear" w:color="auto" w:fill="A6A6A6"/>
        <w:spacing w:after="0" w:line="240" w:lineRule="auto"/>
        <w:outlineLvl w:val="0"/>
        <w:rPr>
          <w:rFonts w:ascii="Century Gothic" w:hAnsi="Century Gothic"/>
        </w:rPr>
      </w:pPr>
      <w:r>
        <w:rPr>
          <w:rFonts w:ascii="Century Gothic" w:hAnsi="Century Gothic"/>
          <w:b/>
        </w:rPr>
        <w:t>R</w:t>
      </w:r>
      <w:r w:rsidR="00D66446" w:rsidRPr="00FE3AB3">
        <w:rPr>
          <w:rFonts w:ascii="Century Gothic" w:hAnsi="Century Gothic"/>
          <w:b/>
        </w:rPr>
        <w:t>eligious Education Program</w:t>
      </w:r>
      <w:r w:rsidR="00D66446">
        <w:rPr>
          <w:rFonts w:ascii="Century Gothic" w:hAnsi="Century Gothic"/>
          <w:b/>
        </w:rPr>
        <w:t xml:space="preserve"> - </w:t>
      </w:r>
      <w:proofErr w:type="spellStart"/>
      <w:r w:rsidR="00D66446">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w:t>
      </w:r>
      <w:r w:rsidRPr="00FE3AB3">
        <w:rPr>
          <w:rFonts w:ascii="Century Gothic" w:hAnsi="Century Gothic"/>
        </w:rPr>
        <w:t xml:space="preserve"> Ms. Angie Rebbert</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410-676-5119 Ext 121</w:t>
      </w:r>
    </w:p>
    <w:p w:rsidR="00D66446" w:rsidRPr="00FE3AB3" w:rsidRDefault="00D66446" w:rsidP="006A5455">
      <w:pPr>
        <w:spacing w:after="0" w:line="240" w:lineRule="auto"/>
        <w:rPr>
          <w:rFonts w:ascii="Century Gothic" w:hAnsi="Century Gothic"/>
        </w:rPr>
      </w:pPr>
      <w:r w:rsidRPr="00FE3AB3">
        <w:rPr>
          <w:rFonts w:ascii="Century Gothic" w:hAnsi="Century Gothic"/>
        </w:rPr>
        <w:t xml:space="preserve">            </w:t>
      </w:r>
      <w:r w:rsidRPr="00FE3AB3">
        <w:rPr>
          <w:rFonts w:ascii="Century Gothic" w:hAnsi="Century Gothic"/>
          <w:b/>
          <w:i/>
        </w:rPr>
        <w:t xml:space="preserve">Email: </w:t>
      </w:r>
      <w:hyperlink r:id="rId12" w:history="1">
        <w:r w:rsidRPr="00FE3AB3">
          <w:rPr>
            <w:rStyle w:val="Hyperlink"/>
            <w:rFonts w:ascii="Century Gothic" w:hAnsi="Century Gothic"/>
          </w:rPr>
          <w:t>Angela.Rebbert@archbalt.org</w:t>
        </w:r>
      </w:hyperlink>
    </w:p>
    <w:p w:rsidR="00D66446" w:rsidRPr="00FE3AB3" w:rsidRDefault="00D66446" w:rsidP="006A5455">
      <w:pPr>
        <w:spacing w:after="0" w:line="240" w:lineRule="auto"/>
        <w:rPr>
          <w:rFonts w:ascii="Century Gothic" w:hAnsi="Century Gothic"/>
          <w:b/>
        </w:rPr>
      </w:pPr>
      <w:r w:rsidRPr="00FE3AB3">
        <w:rPr>
          <w:rFonts w:ascii="Century Gothic" w:hAnsi="Century Gothic"/>
          <w:b/>
        </w:rPr>
        <w:t xml:space="preserve"> </w:t>
      </w: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Serve as a classroom aide or a hall monitor for the Faith Formation Program.  Dates and times of classes are </w:t>
      </w:r>
      <w:r>
        <w:rPr>
          <w:rFonts w:ascii="Century Gothic" w:hAnsi="Century Gothic"/>
        </w:rPr>
        <w:t>provided at sign up</w:t>
      </w:r>
      <w:r w:rsidRPr="00FE3AB3">
        <w:rPr>
          <w:rFonts w:ascii="Century Gothic" w:hAnsi="Century Gothic"/>
        </w:rPr>
        <w:t>.</w:t>
      </w:r>
    </w:p>
    <w:p w:rsidR="00D66446"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Classroom Aide - Duties will vary </w:t>
      </w:r>
      <w:proofErr w:type="gramStart"/>
      <w:r w:rsidRPr="00FE3AB3">
        <w:rPr>
          <w:rFonts w:ascii="Century Gothic" w:hAnsi="Century Gothic"/>
        </w:rPr>
        <w:t>according to</w:t>
      </w:r>
      <w:proofErr w:type="gramEnd"/>
      <w:r w:rsidRPr="00FE3AB3">
        <w:rPr>
          <w:rFonts w:ascii="Century Gothic" w:hAnsi="Century Gothic"/>
        </w:rPr>
        <w:t xml:space="preserve"> the class and the teacher that you will be assisting. It is requested that you volunteer for the Faith Formation year. Hall monitor - responsibility would be to stay in the hall of either the first or second floor while class is in session and assist the teachers with the direction of the children either needing to use the bathroom facilities or the office.  It is requested you volunteer for no less than a month (Faith Formation Classes for K through fifth grade are held on Tuesday or Wednesday 6:00</w:t>
      </w:r>
      <w:r w:rsidR="003F5FAB">
        <w:rPr>
          <w:rFonts w:ascii="Century Gothic" w:hAnsi="Century Gothic"/>
        </w:rPr>
        <w:t>-</w:t>
      </w:r>
      <w:r w:rsidRPr="00FE3AB3">
        <w:rPr>
          <w:rFonts w:ascii="Century Gothic" w:hAnsi="Century Gothic"/>
        </w:rPr>
        <w:t xml:space="preserve"> 7:05).  Volunteers for both Classroom Aide and Hall Monitor are requested to be there by 5:50 p.m. and report to Ms. </w:t>
      </w:r>
      <w:r>
        <w:rPr>
          <w:rFonts w:ascii="Century Gothic" w:hAnsi="Century Gothic"/>
        </w:rPr>
        <w:t>Ang</w:t>
      </w:r>
      <w:r w:rsidR="003F5FAB">
        <w:rPr>
          <w:rFonts w:ascii="Century Gothic" w:hAnsi="Century Gothic"/>
        </w:rPr>
        <w:t>ie</w:t>
      </w:r>
      <w:r>
        <w:rPr>
          <w:rFonts w:ascii="Century Gothic" w:hAnsi="Century Gothic"/>
        </w:rPr>
        <w:t xml:space="preserve"> </w:t>
      </w:r>
      <w:proofErr w:type="spellStart"/>
      <w:r>
        <w:rPr>
          <w:rFonts w:ascii="Century Gothic" w:hAnsi="Century Gothic"/>
        </w:rPr>
        <w:t>Rebbert</w:t>
      </w:r>
      <w:proofErr w:type="spellEnd"/>
      <w:r w:rsidRPr="00FE3AB3">
        <w:rPr>
          <w:rFonts w:ascii="Century Gothic" w:hAnsi="Century Gothic"/>
        </w:rPr>
        <w:t xml:space="preserve"> for your assignment.  If you are unable to come the evening you volunteered it is your responsibility to contact Ms. </w:t>
      </w:r>
      <w:r>
        <w:rPr>
          <w:rFonts w:ascii="Century Gothic" w:hAnsi="Century Gothic"/>
        </w:rPr>
        <w:t>Rebbert</w:t>
      </w:r>
      <w:r w:rsidRPr="00FE3AB3">
        <w:rPr>
          <w:rFonts w:ascii="Century Gothic" w:hAnsi="Century Gothic"/>
        </w:rPr>
        <w:t xml:space="preserve"> as </w:t>
      </w:r>
      <w:r w:rsidRPr="00FE3AB3">
        <w:rPr>
          <w:rFonts w:ascii="Century Gothic" w:hAnsi="Century Gothic"/>
        </w:rPr>
        <w:lastRenderedPageBreak/>
        <w:t xml:space="preserve">soon as possible. Candidates are required to have completed the Worthy of the Call training and have submitted all required paperwork. </w:t>
      </w:r>
    </w:p>
    <w:p w:rsidR="006A5455" w:rsidRPr="00FE3AB3" w:rsidRDefault="006A5455" w:rsidP="006A5455">
      <w:pPr>
        <w:spacing w:after="0" w:line="240" w:lineRule="auto"/>
        <w:rPr>
          <w:rFonts w:ascii="Century Gothic" w:hAnsi="Century Gothic"/>
        </w:rPr>
      </w:pPr>
    </w:p>
    <w:p w:rsidR="00D66446" w:rsidRPr="00FE3AB3" w:rsidRDefault="00D66446" w:rsidP="006A5455">
      <w:pPr>
        <w:shd w:val="clear" w:color="auto" w:fill="A6A6A6"/>
        <w:spacing w:after="0" w:line="240" w:lineRule="auto"/>
        <w:outlineLvl w:val="0"/>
        <w:rPr>
          <w:rFonts w:ascii="Century Gothic" w:hAnsi="Century Gothic"/>
        </w:rPr>
      </w:pPr>
      <w:r w:rsidRPr="00FE3AB3">
        <w:rPr>
          <w:rFonts w:ascii="Century Gothic" w:hAnsi="Century Gothic"/>
          <w:b/>
        </w:rPr>
        <w:t>Vacation Bible School</w:t>
      </w:r>
      <w:r>
        <w:rPr>
          <w:rFonts w:ascii="Century Gothic" w:hAnsi="Century Gothic"/>
          <w:b/>
        </w:rPr>
        <w:t xml:space="preserve"> -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Mrs. Diane Lewis</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410-676-5119 Ext 115</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r w:rsidRPr="00FE3AB3">
        <w:rPr>
          <w:rFonts w:ascii="Century Gothic" w:hAnsi="Century Gothic"/>
        </w:rPr>
        <w:t>dilew@hotmail.com</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One week out of the summer St Francis de Sales holds a </w:t>
      </w:r>
      <w:smartTag w:uri="urn:schemas-microsoft-com:office:smarttags" w:element="place">
        <w:smartTag w:uri="urn:schemas-microsoft-com:office:smarttags" w:element="PlaceName">
          <w:r w:rsidRPr="00FE3AB3">
            <w:rPr>
              <w:rFonts w:ascii="Century Gothic" w:hAnsi="Century Gothic"/>
            </w:rPr>
            <w:t>Vacation</w:t>
          </w:r>
        </w:smartTag>
        <w:r w:rsidRPr="00FE3AB3">
          <w:rPr>
            <w:rFonts w:ascii="Century Gothic" w:hAnsi="Century Gothic"/>
          </w:rPr>
          <w:t xml:space="preserve"> </w:t>
        </w:r>
        <w:smartTag w:uri="urn:schemas-microsoft-com:office:smarttags" w:element="PlaceName">
          <w:r w:rsidRPr="00FE3AB3">
            <w:rPr>
              <w:rFonts w:ascii="Century Gothic" w:hAnsi="Century Gothic"/>
            </w:rPr>
            <w:t>Bible</w:t>
          </w:r>
        </w:smartTag>
        <w:r w:rsidRPr="00FE3AB3">
          <w:rPr>
            <w:rFonts w:ascii="Century Gothic" w:hAnsi="Century Gothic"/>
          </w:rPr>
          <w:t xml:space="preserve"> </w:t>
        </w:r>
        <w:smartTag w:uri="urn:schemas-microsoft-com:office:smarttags" w:element="PlaceType">
          <w:r w:rsidRPr="00FE3AB3">
            <w:rPr>
              <w:rFonts w:ascii="Century Gothic" w:hAnsi="Century Gothic"/>
            </w:rPr>
            <w:t>School</w:t>
          </w:r>
        </w:smartTag>
      </w:smartTag>
      <w:r w:rsidRPr="00FE3AB3">
        <w:rPr>
          <w:rFonts w:ascii="Century Gothic" w:hAnsi="Century Gothic"/>
        </w:rPr>
        <w:t xml:space="preserve"> for grades </w:t>
      </w:r>
      <w:proofErr w:type="gramStart"/>
      <w:r w:rsidRPr="00FE3AB3">
        <w:rPr>
          <w:rFonts w:ascii="Century Gothic" w:hAnsi="Century Gothic"/>
        </w:rPr>
        <w:t>Pre K</w:t>
      </w:r>
      <w:proofErr w:type="gramEnd"/>
      <w:r w:rsidRPr="00FE3AB3">
        <w:rPr>
          <w:rFonts w:ascii="Century Gothic" w:hAnsi="Century Gothic"/>
        </w:rPr>
        <w:t xml:space="preserve"> thru fifth.  During that </w:t>
      </w:r>
      <w:proofErr w:type="gramStart"/>
      <w:r w:rsidRPr="00FE3AB3">
        <w:rPr>
          <w:rFonts w:ascii="Century Gothic" w:hAnsi="Century Gothic"/>
        </w:rPr>
        <w:t>week</w:t>
      </w:r>
      <w:proofErr w:type="gramEnd"/>
      <w:r w:rsidRPr="00FE3AB3">
        <w:rPr>
          <w:rFonts w:ascii="Century Gothic" w:hAnsi="Century Gothic"/>
        </w:rPr>
        <w:t xml:space="preserve"> the children participate in a variety of activities ranging from arts and crafts, outdoor fun, classroom discussions, and of course snack. Hours are from 9:00 a.m. to 12:30 p.m. Monday thru Friday of that week. </w:t>
      </w:r>
    </w:p>
    <w:p w:rsidR="006A5455" w:rsidRDefault="006A5455" w:rsidP="006A5455">
      <w:pPr>
        <w:spacing w:after="0" w:line="240" w:lineRule="auto"/>
        <w:rPr>
          <w:rFonts w:ascii="Century Gothic" w:hAnsi="Century Gothic"/>
          <w:b/>
          <w:i/>
          <w:u w:val="single"/>
        </w:rPr>
      </w:pPr>
    </w:p>
    <w:p w:rsidR="00D66446"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During that </w:t>
      </w:r>
      <w:proofErr w:type="gramStart"/>
      <w:r w:rsidRPr="00FE3AB3">
        <w:rPr>
          <w:rFonts w:ascii="Century Gothic" w:hAnsi="Century Gothic"/>
        </w:rPr>
        <w:t>week</w:t>
      </w:r>
      <w:proofErr w:type="gramEnd"/>
      <w:r w:rsidRPr="00FE3AB3">
        <w:rPr>
          <w:rFonts w:ascii="Century Gothic" w:hAnsi="Century Gothic"/>
        </w:rPr>
        <w:t xml:space="preserve"> there could be a variety of different duties required. Assisting in the classroom, working with the arts and crafts activities, assisting with outdoor activities, helping to distribute snack, clean up and set up, and other duties as required throughout the week. Candidates are required to have completed the Worthy of the Call training and have submitted all required paperwork. </w:t>
      </w:r>
    </w:p>
    <w:p w:rsidR="006A5455" w:rsidRPr="00FE3AB3" w:rsidRDefault="006A5455" w:rsidP="006A5455">
      <w:pPr>
        <w:spacing w:after="0" w:line="240" w:lineRule="auto"/>
        <w:rPr>
          <w:rFonts w:ascii="Century Gothic" w:hAnsi="Century Gothic"/>
        </w:rPr>
      </w:pPr>
    </w:p>
    <w:p w:rsidR="00D66446" w:rsidRPr="00FE3AB3" w:rsidRDefault="00D66446" w:rsidP="006A5455">
      <w:pPr>
        <w:shd w:val="clear" w:color="auto" w:fill="A6A6A6"/>
        <w:spacing w:after="0" w:line="240" w:lineRule="auto"/>
        <w:outlineLvl w:val="0"/>
        <w:rPr>
          <w:rFonts w:ascii="Century Gothic" w:hAnsi="Century Gothic"/>
          <w:b/>
        </w:rPr>
      </w:pPr>
      <w:r w:rsidRPr="00FE3AB3">
        <w:rPr>
          <w:rFonts w:ascii="Century Gothic" w:hAnsi="Century Gothic"/>
          <w:b/>
        </w:rPr>
        <w:t>Middle School</w:t>
      </w:r>
      <w:r>
        <w:rPr>
          <w:rFonts w:ascii="Century Gothic" w:hAnsi="Century Gothic"/>
          <w:b/>
        </w:rPr>
        <w:t xml:space="preserve"> -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b/>
        </w:rPr>
      </w:pPr>
      <w:r w:rsidRPr="00FE3AB3">
        <w:rPr>
          <w:rFonts w:ascii="Century Gothic" w:hAnsi="Century Gothic"/>
          <w:b/>
        </w:rPr>
        <w:tab/>
      </w:r>
      <w:r w:rsidRPr="00FE3AB3">
        <w:rPr>
          <w:rFonts w:ascii="Century Gothic" w:hAnsi="Century Gothic"/>
          <w:b/>
          <w:i/>
        </w:rPr>
        <w:t>Contact Person</w:t>
      </w:r>
      <w:r w:rsidRPr="00FE3AB3">
        <w:rPr>
          <w:rFonts w:ascii="Century Gothic" w:hAnsi="Century Gothic"/>
          <w:b/>
        </w:rPr>
        <w:t xml:space="preserve">: </w:t>
      </w:r>
      <w:r w:rsidRPr="00FE3AB3">
        <w:rPr>
          <w:rFonts w:ascii="Century Gothic" w:hAnsi="Century Gothic"/>
        </w:rPr>
        <w:t>Mrs. Diane Lewis</w:t>
      </w:r>
    </w:p>
    <w:p w:rsidR="00D66446" w:rsidRPr="00FE3AB3" w:rsidRDefault="00D66446" w:rsidP="006A5455">
      <w:pPr>
        <w:spacing w:after="0" w:line="240" w:lineRule="auto"/>
        <w:rPr>
          <w:rFonts w:ascii="Century Gothic" w:hAnsi="Century Gothic"/>
        </w:rPr>
      </w:pPr>
      <w:r w:rsidRPr="00FE3AB3">
        <w:rPr>
          <w:rFonts w:ascii="Century Gothic" w:hAnsi="Century Gothic"/>
          <w:b/>
        </w:rPr>
        <w:tab/>
      </w:r>
      <w:r w:rsidRPr="00FE3AB3">
        <w:rPr>
          <w:rFonts w:ascii="Century Gothic" w:hAnsi="Century Gothic"/>
          <w:b/>
          <w:i/>
        </w:rPr>
        <w:t>Phone No</w:t>
      </w:r>
      <w:r w:rsidRPr="00FE3AB3">
        <w:rPr>
          <w:rFonts w:ascii="Century Gothic" w:hAnsi="Century Gothic"/>
          <w:b/>
        </w:rPr>
        <w:t xml:space="preserve">.: </w:t>
      </w:r>
      <w:r w:rsidRPr="00FE3AB3">
        <w:rPr>
          <w:rFonts w:ascii="Century Gothic" w:hAnsi="Century Gothic"/>
        </w:rPr>
        <w:t>410-676-2119 Ext 115</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rPr>
        <w:t xml:space="preserve"> </w:t>
      </w:r>
      <w:hyperlink r:id="rId13" w:history="1">
        <w:r w:rsidRPr="00FE3AB3">
          <w:rPr>
            <w:rStyle w:val="Hyperlink"/>
            <w:rFonts w:ascii="Century Gothic" w:hAnsi="Century Gothic"/>
          </w:rPr>
          <w:t>dilew@hotmail.com</w:t>
        </w:r>
      </w:hyperlink>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outlineLvl w:val="0"/>
        <w:rPr>
          <w:rFonts w:ascii="Century Gothic" w:hAnsi="Century Gothic"/>
        </w:rPr>
      </w:pPr>
      <w:r w:rsidRPr="00FE3AB3">
        <w:rPr>
          <w:rFonts w:ascii="Century Gothic" w:hAnsi="Century Gothic"/>
          <w:b/>
        </w:rPr>
        <w:t>Description:</w:t>
      </w:r>
      <w:r w:rsidRPr="00FE3AB3">
        <w:rPr>
          <w:rFonts w:ascii="Century Gothic" w:hAnsi="Century Gothic"/>
        </w:rPr>
        <w:t xml:space="preserve">  Assist with prayer services and service projects throughout the year.</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r w:rsidRPr="00FE3AB3">
        <w:rPr>
          <w:rFonts w:ascii="Century Gothic" w:hAnsi="Century Gothic"/>
          <w:b/>
        </w:rPr>
        <w:t>Duties</w:t>
      </w:r>
      <w:r w:rsidRPr="00FE3AB3">
        <w:rPr>
          <w:rFonts w:ascii="Century Gothic" w:hAnsi="Century Gothic"/>
        </w:rPr>
        <w:t xml:space="preserve">: Responsibilities will be assigned by the Middle School Catechist.  Classes are held on Tuesday and Wednesday from 7:30 - 8:30 p.m. Candidates are required to have completed the Worthy of the Call training and have submitted all required paperwork. </w:t>
      </w: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Pr="00FE3AB3" w:rsidRDefault="006A5455"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p>
    <w:p w:rsidR="00D66446" w:rsidRPr="00FE3AB3" w:rsidRDefault="00D66446" w:rsidP="006A5455">
      <w:pPr>
        <w:shd w:val="clear" w:color="auto" w:fill="A6A6A6"/>
        <w:spacing w:after="0" w:line="240" w:lineRule="auto"/>
        <w:outlineLvl w:val="0"/>
        <w:rPr>
          <w:rFonts w:ascii="Century Gothic" w:hAnsi="Century Gothic"/>
          <w:b/>
        </w:rPr>
      </w:pPr>
      <w:r w:rsidRPr="00FE3AB3">
        <w:rPr>
          <w:rFonts w:ascii="Century Gothic" w:hAnsi="Century Gothic"/>
          <w:b/>
        </w:rPr>
        <w:lastRenderedPageBreak/>
        <w:t xml:space="preserve">Knights of Columbus Service Projects </w:t>
      </w:r>
      <w:r>
        <w:rPr>
          <w:rFonts w:ascii="Century Gothic" w:hAnsi="Century Gothic"/>
          <w:b/>
        </w:rPr>
        <w:t xml:space="preserve">- </w:t>
      </w:r>
      <w:proofErr w:type="spellStart"/>
      <w:r>
        <w:rPr>
          <w:rFonts w:ascii="Century Gothic" w:hAnsi="Century Gothic"/>
          <w:b/>
        </w:rPr>
        <w:t>SFdS</w:t>
      </w:r>
      <w:proofErr w:type="spellEnd"/>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b/>
        </w:rPr>
        <w:t>:</w:t>
      </w:r>
      <w:r w:rsidRPr="00FE3AB3">
        <w:rPr>
          <w:rFonts w:ascii="Century Gothic" w:hAnsi="Century Gothic"/>
        </w:rPr>
        <w:t xml:space="preserve"> Mr</w:t>
      </w:r>
      <w:r>
        <w:rPr>
          <w:rFonts w:ascii="Century Gothic" w:hAnsi="Century Gothic"/>
        </w:rPr>
        <w:t>. Steve Herpel</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w:t>
      </w:r>
    </w:p>
    <w:p w:rsidR="00D66446" w:rsidRPr="00FE3AB3" w:rsidRDefault="00D66446" w:rsidP="006A5455">
      <w:pPr>
        <w:spacing w:after="0" w:line="240" w:lineRule="auto"/>
        <w:rPr>
          <w:rFonts w:ascii="Century Gothic" w:hAnsi="Century Gothic"/>
          <w:b/>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The Knights of Columbus throughout the year sponsor and help organize several family oriented activities.  Some of these activities include Kids bingo night, fishing trip and the children’s Christmas party</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i/>
          <w:u w:val="single"/>
        </w:rPr>
        <w:t>:</w:t>
      </w:r>
      <w:r w:rsidRPr="00FE3AB3">
        <w:rPr>
          <w:rFonts w:ascii="Century Gothic" w:hAnsi="Century Gothic"/>
        </w:rPr>
        <w:t xml:space="preserve"> The duties and time requirement will vary for each event. Candidates are required to have completed the Worthy of the Call training and have submitted all required paperwork. </w:t>
      </w:r>
      <w:r>
        <w:rPr>
          <w:rFonts w:ascii="Century Gothic" w:hAnsi="Century Gothic"/>
        </w:rPr>
        <w:t xml:space="preserve"> See bulletin for dates and events.</w:t>
      </w:r>
    </w:p>
    <w:p w:rsidR="00D66446" w:rsidRDefault="00D66446" w:rsidP="006A5455">
      <w:pPr>
        <w:spacing w:after="0" w:line="240" w:lineRule="auto"/>
        <w:rPr>
          <w:rFonts w:ascii="Century Gothic" w:hAnsi="Century Gothic"/>
        </w:rPr>
      </w:pPr>
    </w:p>
    <w:p w:rsidR="00D66446" w:rsidRPr="00FE3AB3" w:rsidRDefault="00D66446" w:rsidP="006A5455">
      <w:pPr>
        <w:shd w:val="clear" w:color="auto" w:fill="7030A0"/>
        <w:spacing w:after="0" w:line="240" w:lineRule="auto"/>
        <w:outlineLvl w:val="0"/>
        <w:rPr>
          <w:rFonts w:ascii="Century Gothic" w:hAnsi="Century Gothic"/>
          <w:b/>
        </w:rPr>
      </w:pPr>
      <w:r w:rsidRPr="00FE3AB3">
        <w:rPr>
          <w:rFonts w:ascii="Century Gothic" w:hAnsi="Century Gothic"/>
          <w:b/>
        </w:rPr>
        <w:t>Boy Scout or Girl Scout Service Projects:</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rPr>
        <w:tab/>
        <w:t xml:space="preserve">If you are an active member of a Girl Scout or Boy Scout </w:t>
      </w:r>
      <w:proofErr w:type="gramStart"/>
      <w:r w:rsidRPr="00FE3AB3">
        <w:rPr>
          <w:rFonts w:ascii="Century Gothic" w:hAnsi="Century Gothic"/>
        </w:rPr>
        <w:t>organization</w:t>
      </w:r>
      <w:proofErr w:type="gramEnd"/>
      <w:r w:rsidRPr="00FE3AB3">
        <w:rPr>
          <w:rFonts w:ascii="Century Gothic" w:hAnsi="Century Gothic"/>
        </w:rPr>
        <w:t xml:space="preserve"> you have many opportunities to perform service.  Any service activity that requires service to others would be acceptable. (Service projects that wouldn’t be acceptable are for example, a conservation project or fundraising).  All projects must be approved prior to starting by Mrs. Diane Lewis.</w:t>
      </w:r>
    </w:p>
    <w:p w:rsidR="00D66446" w:rsidRPr="00FE3AB3" w:rsidRDefault="00D66446" w:rsidP="006A5455">
      <w:pPr>
        <w:spacing w:after="0" w:line="240" w:lineRule="auto"/>
        <w:rPr>
          <w:rFonts w:ascii="Century Gothic" w:hAnsi="Century Gothic"/>
        </w:rPr>
      </w:pPr>
    </w:p>
    <w:p w:rsidR="00D66446" w:rsidRPr="00FE3AB3" w:rsidRDefault="00D66446" w:rsidP="006A5455">
      <w:pPr>
        <w:shd w:val="clear" w:color="auto" w:fill="7030A0"/>
        <w:spacing w:after="0" w:line="240" w:lineRule="auto"/>
        <w:outlineLvl w:val="0"/>
        <w:rPr>
          <w:rFonts w:ascii="Century Gothic" w:hAnsi="Century Gothic"/>
        </w:rPr>
      </w:pPr>
      <w:r w:rsidRPr="00FE3AB3">
        <w:rPr>
          <w:rFonts w:ascii="Century Gothic" w:hAnsi="Century Gothic"/>
          <w:b/>
        </w:rPr>
        <w:t>Blood Drive</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Mrs. Kate Sullivan</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w:t>
      </w:r>
      <w:r w:rsidRPr="00FE3AB3">
        <w:rPr>
          <w:rFonts w:ascii="Century Gothic" w:hAnsi="Century Gothic"/>
          <w:i/>
        </w:rPr>
        <w:t>:</w:t>
      </w:r>
      <w:r w:rsidRPr="00FE3AB3">
        <w:rPr>
          <w:rFonts w:ascii="Century Gothic" w:hAnsi="Century Gothic"/>
        </w:rPr>
        <w:t xml:space="preserve"> 410-375-5817</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rPr>
        <w:t>E-mail</w:t>
      </w:r>
      <w:r w:rsidRPr="00FE3AB3">
        <w:rPr>
          <w:rFonts w:ascii="Century Gothic" w:hAnsi="Century Gothic"/>
        </w:rPr>
        <w:t>:  katesullivansfo@gmail.com</w:t>
      </w:r>
    </w:p>
    <w:p w:rsidR="00D66446" w:rsidRPr="00FE3AB3" w:rsidRDefault="00D66446" w:rsidP="006A5455">
      <w:pPr>
        <w:spacing w:after="0" w:line="240" w:lineRule="auto"/>
        <w:outlineLvl w:val="0"/>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Twice a year (September &amp; January) our Parish </w:t>
      </w:r>
      <w:r>
        <w:rPr>
          <w:rFonts w:ascii="Century Gothic" w:hAnsi="Century Gothic"/>
        </w:rPr>
        <w:t xml:space="preserve">hosts a </w:t>
      </w:r>
      <w:r w:rsidRPr="00FE3AB3">
        <w:rPr>
          <w:rFonts w:ascii="Century Gothic" w:hAnsi="Century Gothic"/>
        </w:rPr>
        <w:t xml:space="preserve">blood </w:t>
      </w:r>
      <w:r>
        <w:rPr>
          <w:rFonts w:ascii="Century Gothic" w:hAnsi="Century Gothic"/>
        </w:rPr>
        <w:t xml:space="preserve">drive </w:t>
      </w:r>
      <w:r w:rsidRPr="00FE3AB3">
        <w:rPr>
          <w:rFonts w:ascii="Century Gothic" w:hAnsi="Century Gothic"/>
        </w:rPr>
        <w:t xml:space="preserve">for the American Red Cross. </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outlineLvl w:val="0"/>
        <w:rPr>
          <w:rFonts w:ascii="Century Gothic" w:hAnsi="Century Gothic"/>
        </w:rPr>
      </w:pPr>
      <w:r w:rsidRPr="00FE3AB3">
        <w:rPr>
          <w:rFonts w:ascii="Century Gothic" w:hAnsi="Century Gothic"/>
          <w:b/>
          <w:i/>
          <w:u w:val="single"/>
        </w:rPr>
        <w:t>Duties</w:t>
      </w:r>
      <w:r w:rsidRPr="00FE3AB3">
        <w:rPr>
          <w:rFonts w:ascii="Century Gothic" w:hAnsi="Century Gothic"/>
        </w:rPr>
        <w:t>: You would help provide refreshments for donors.</w:t>
      </w:r>
    </w:p>
    <w:p w:rsidR="00D66446" w:rsidRDefault="00D66446"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Default="006A5455" w:rsidP="006A5455">
      <w:pPr>
        <w:spacing w:after="0" w:line="240" w:lineRule="auto"/>
        <w:outlineLvl w:val="0"/>
        <w:rPr>
          <w:rFonts w:ascii="Century Gothic" w:hAnsi="Century Gothic"/>
        </w:rPr>
      </w:pPr>
    </w:p>
    <w:p w:rsidR="006A5455" w:rsidRPr="00FE3AB3" w:rsidRDefault="006A5455" w:rsidP="006A5455">
      <w:pPr>
        <w:spacing w:after="0" w:line="240" w:lineRule="auto"/>
        <w:outlineLvl w:val="0"/>
        <w:rPr>
          <w:rFonts w:ascii="Century Gothic" w:hAnsi="Century Gothic"/>
        </w:rPr>
      </w:pPr>
    </w:p>
    <w:p w:rsidR="00D66446" w:rsidRPr="00FE3AB3" w:rsidRDefault="00D66446" w:rsidP="006A5455">
      <w:pPr>
        <w:shd w:val="clear" w:color="auto" w:fill="FFC000"/>
        <w:spacing w:after="0" w:line="240" w:lineRule="auto"/>
        <w:rPr>
          <w:rFonts w:ascii="Century Gothic" w:hAnsi="Century Gothic"/>
          <w:b/>
        </w:rPr>
      </w:pPr>
      <w:r w:rsidRPr="00335414">
        <w:rPr>
          <w:rFonts w:ascii="Century Gothic" w:hAnsi="Century Gothic"/>
          <w:b/>
        </w:rPr>
        <w:lastRenderedPageBreak/>
        <w:t>Greeters</w:t>
      </w:r>
      <w:r>
        <w:rPr>
          <w:rFonts w:ascii="Century Gothic" w:hAnsi="Century Gothic"/>
          <w:b/>
        </w:rPr>
        <w:t xml:space="preserve"> - Liturgy</w:t>
      </w:r>
    </w:p>
    <w:p w:rsidR="00D66446" w:rsidRPr="00335414" w:rsidRDefault="00D66446" w:rsidP="006A5455">
      <w:pPr>
        <w:pStyle w:val="NormalWeb"/>
        <w:spacing w:before="0" w:beforeAutospacing="0" w:after="0" w:afterAutospacing="0"/>
        <w:rPr>
          <w:rFonts w:ascii="Century Gothic" w:hAnsi="Century Gothic"/>
          <w:color w:val="000000"/>
        </w:rPr>
      </w:pPr>
      <w:r w:rsidRPr="00FE3AB3">
        <w:rPr>
          <w:rFonts w:ascii="Century Gothic" w:hAnsi="Century Gothic"/>
          <w:b/>
        </w:rPr>
        <w:tab/>
      </w:r>
      <w:r w:rsidRPr="004A5529">
        <w:rPr>
          <w:rFonts w:ascii="Century Gothic" w:hAnsi="Century Gothic"/>
          <w:b/>
          <w:color w:val="000000"/>
        </w:rPr>
        <w:t>Contact Person:</w:t>
      </w:r>
      <w:r w:rsidRPr="00335414">
        <w:rPr>
          <w:rFonts w:ascii="Century Gothic" w:hAnsi="Century Gothic"/>
          <w:color w:val="000000"/>
        </w:rPr>
        <w:t xml:space="preserve"> Vanessa Berchini</w:t>
      </w:r>
    </w:p>
    <w:p w:rsidR="00D66446" w:rsidRPr="00335414" w:rsidRDefault="00D66446" w:rsidP="006A5455">
      <w:pPr>
        <w:pStyle w:val="NormalWeb"/>
        <w:spacing w:before="0" w:beforeAutospacing="0" w:after="0" w:afterAutospacing="0"/>
        <w:ind w:firstLine="720"/>
        <w:rPr>
          <w:rFonts w:ascii="Century Gothic" w:hAnsi="Century Gothic"/>
          <w:color w:val="000000"/>
        </w:rPr>
      </w:pPr>
      <w:r w:rsidRPr="004A5529">
        <w:rPr>
          <w:rFonts w:ascii="Century Gothic" w:hAnsi="Century Gothic"/>
          <w:b/>
          <w:color w:val="000000"/>
        </w:rPr>
        <w:t>Phone No.:</w:t>
      </w:r>
      <w:r w:rsidRPr="00335414">
        <w:rPr>
          <w:rFonts w:ascii="Century Gothic" w:hAnsi="Century Gothic"/>
          <w:color w:val="000000"/>
        </w:rPr>
        <w:t xml:space="preserve"> 410 569 9360</w:t>
      </w:r>
    </w:p>
    <w:p w:rsidR="00D66446" w:rsidRPr="00335414" w:rsidRDefault="00D66446" w:rsidP="006A5455">
      <w:pPr>
        <w:pStyle w:val="NormalWeb"/>
        <w:spacing w:before="0" w:beforeAutospacing="0" w:after="0" w:afterAutospacing="0"/>
        <w:ind w:firstLine="720"/>
        <w:rPr>
          <w:rFonts w:ascii="Century Gothic" w:hAnsi="Century Gothic"/>
          <w:color w:val="000000"/>
        </w:rPr>
      </w:pPr>
      <w:r w:rsidRPr="004A5529">
        <w:rPr>
          <w:rFonts w:ascii="Century Gothic" w:hAnsi="Century Gothic"/>
          <w:b/>
          <w:color w:val="000000"/>
        </w:rPr>
        <w:t>Email:</w:t>
      </w:r>
      <w:r w:rsidRPr="00335414">
        <w:rPr>
          <w:rFonts w:ascii="Century Gothic" w:hAnsi="Century Gothic"/>
          <w:color w:val="000000"/>
        </w:rPr>
        <w:t xml:space="preserve"> vberchini3@yahoo.com</w:t>
      </w:r>
    </w:p>
    <w:p w:rsidR="00D66446" w:rsidRPr="00335414" w:rsidRDefault="00D66446" w:rsidP="006A5455">
      <w:pPr>
        <w:pStyle w:val="NormalWeb"/>
        <w:spacing w:after="0" w:afterAutospacing="0"/>
        <w:rPr>
          <w:rFonts w:ascii="Century Gothic" w:hAnsi="Century Gothic"/>
          <w:color w:val="000000"/>
        </w:rPr>
      </w:pPr>
      <w:r w:rsidRPr="00335414">
        <w:rPr>
          <w:rFonts w:ascii="Century Gothic" w:hAnsi="Century Gothic"/>
          <w:color w:val="000000"/>
        </w:rPr>
        <w:t>Description: It is a wonderful ministry that is open to all parishioners and can be done individually or as a couple or family at the Mass that you routinely attend each week.</w:t>
      </w:r>
    </w:p>
    <w:p w:rsidR="00D66446" w:rsidRPr="00335414" w:rsidRDefault="00D66446" w:rsidP="006A5455">
      <w:pPr>
        <w:pStyle w:val="NormalWeb"/>
        <w:spacing w:after="0" w:afterAutospacing="0"/>
        <w:rPr>
          <w:rFonts w:ascii="Century Gothic" w:hAnsi="Century Gothic"/>
          <w:color w:val="000000"/>
        </w:rPr>
      </w:pPr>
      <w:r w:rsidRPr="00335414">
        <w:rPr>
          <w:rFonts w:ascii="Century Gothic" w:hAnsi="Century Gothic"/>
          <w:color w:val="000000"/>
        </w:rPr>
        <w:t xml:space="preserve">Duties: 1) Arrive ½ hour before Mass begins; 2) Smile, greet and distribute worship aids to fellow parishioners as they arrive; </w:t>
      </w:r>
      <w:proofErr w:type="gramStart"/>
      <w:r w:rsidRPr="00335414">
        <w:rPr>
          <w:rFonts w:ascii="Century Gothic" w:hAnsi="Century Gothic"/>
          <w:color w:val="000000"/>
        </w:rPr>
        <w:t>3)After</w:t>
      </w:r>
      <w:proofErr w:type="gramEnd"/>
      <w:r w:rsidRPr="00335414">
        <w:rPr>
          <w:rFonts w:ascii="Century Gothic" w:hAnsi="Century Gothic"/>
          <w:color w:val="000000"/>
        </w:rPr>
        <w:t xml:space="preserve"> Mass pick up worship aids and put back on table in Narthex for next Mass.</w:t>
      </w:r>
    </w:p>
    <w:p w:rsidR="00D66446" w:rsidRDefault="00D66446" w:rsidP="006A5455">
      <w:pPr>
        <w:pStyle w:val="NormalWeb"/>
        <w:spacing w:after="0" w:afterAutospacing="0"/>
        <w:rPr>
          <w:rFonts w:ascii="Century Gothic" w:hAnsi="Century Gothic"/>
          <w:color w:val="000000"/>
        </w:rPr>
      </w:pPr>
      <w:r w:rsidRPr="00335414">
        <w:rPr>
          <w:rFonts w:ascii="Century Gothic" w:hAnsi="Century Gothic"/>
          <w:color w:val="000000"/>
        </w:rPr>
        <w:t>* Remember to sign your name at the sacristy on the days you are scheduled to ensure you get credit for your service.</w:t>
      </w:r>
    </w:p>
    <w:p w:rsidR="006A5455" w:rsidRDefault="006A5455" w:rsidP="006A5455">
      <w:pPr>
        <w:pStyle w:val="NormalWeb"/>
        <w:spacing w:after="0" w:afterAutospacing="0"/>
        <w:rPr>
          <w:rFonts w:ascii="Century Gothic" w:hAnsi="Century Gothic"/>
          <w:color w:val="000000"/>
        </w:rPr>
      </w:pPr>
    </w:p>
    <w:p w:rsidR="00D66446" w:rsidRPr="00FE3AB3" w:rsidRDefault="00D66446" w:rsidP="006A5455">
      <w:pPr>
        <w:shd w:val="clear" w:color="auto" w:fill="FFC000"/>
        <w:spacing w:after="0" w:line="240" w:lineRule="auto"/>
        <w:outlineLvl w:val="0"/>
        <w:rPr>
          <w:rFonts w:ascii="Century Gothic" w:hAnsi="Century Gothic"/>
        </w:rPr>
      </w:pPr>
      <w:r w:rsidRPr="00FE3AB3">
        <w:rPr>
          <w:rFonts w:ascii="Century Gothic" w:hAnsi="Century Gothic"/>
          <w:b/>
        </w:rPr>
        <w:t>Usher</w:t>
      </w:r>
      <w:r>
        <w:rPr>
          <w:rFonts w:ascii="Century Gothic" w:hAnsi="Century Gothic"/>
          <w:b/>
        </w:rPr>
        <w:t xml:space="preserve"> -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 Person</w:t>
      </w:r>
      <w:r w:rsidRPr="00FE3AB3">
        <w:rPr>
          <w:rFonts w:ascii="Century Gothic" w:hAnsi="Century Gothic"/>
        </w:rPr>
        <w:t>: Renee Le May</w:t>
      </w:r>
    </w:p>
    <w:p w:rsidR="00D66446" w:rsidRPr="00FE3AB3" w:rsidRDefault="00D66446" w:rsidP="006A5455">
      <w:pPr>
        <w:spacing w:after="0" w:line="240" w:lineRule="auto"/>
        <w:rPr>
          <w:rFonts w:ascii="Century Gothic" w:hAnsi="Century Gothic"/>
        </w:rPr>
      </w:pPr>
      <w:r w:rsidRPr="00FE3AB3">
        <w:rPr>
          <w:rFonts w:ascii="Century Gothic" w:hAnsi="Century Gothic"/>
          <w:i/>
        </w:rPr>
        <w:tab/>
      </w:r>
      <w:r w:rsidRPr="00FE3AB3">
        <w:rPr>
          <w:rFonts w:ascii="Century Gothic" w:hAnsi="Century Gothic"/>
          <w:b/>
          <w:i/>
        </w:rPr>
        <w:t>Cell Phone No.:</w:t>
      </w:r>
      <w:r w:rsidRPr="00FE3AB3">
        <w:rPr>
          <w:rFonts w:ascii="Century Gothic" w:hAnsi="Century Gothic"/>
          <w:b/>
        </w:rPr>
        <w:t xml:space="preserve">  </w:t>
      </w:r>
      <w:r>
        <w:rPr>
          <w:rFonts w:ascii="Century Gothic" w:hAnsi="Century Gothic"/>
        </w:rPr>
        <w:t>443-6</w:t>
      </w:r>
      <w:r w:rsidRPr="00FE3AB3">
        <w:rPr>
          <w:rFonts w:ascii="Century Gothic" w:hAnsi="Century Gothic"/>
        </w:rPr>
        <w:t>17-3995</w:t>
      </w:r>
    </w:p>
    <w:p w:rsidR="00D66446" w:rsidRPr="00FE3AB3" w:rsidRDefault="00D66446" w:rsidP="006A5455">
      <w:pPr>
        <w:spacing w:after="0" w:line="240" w:lineRule="auto"/>
        <w:rPr>
          <w:rFonts w:ascii="Century Gothic" w:hAnsi="Century Gothic"/>
          <w:b/>
        </w:rPr>
      </w:pPr>
      <w:r w:rsidRPr="00FE3AB3">
        <w:rPr>
          <w:rFonts w:ascii="Century Gothic" w:hAnsi="Century Gothic"/>
        </w:rPr>
        <w:tab/>
      </w:r>
      <w:r w:rsidRPr="00FE3AB3">
        <w:rPr>
          <w:rFonts w:ascii="Century Gothic" w:hAnsi="Century Gothic"/>
          <w:b/>
          <w:i/>
        </w:rPr>
        <w:t xml:space="preserve">Email:  </w:t>
      </w: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Perform the duties of the usher in church, which include but are not limited to the following:  Handing out the church bulletin after Mass, taking the weekly collection, helping escort children’s liturgy participant to and from the </w:t>
      </w:r>
      <w:smartTag w:uri="urn:schemas-microsoft-com:office:smarttags" w:element="place">
        <w:smartTag w:uri="urn:schemas-microsoft-com:office:smarttags" w:element="PlaceName">
          <w:r w:rsidRPr="00FE3AB3">
            <w:rPr>
              <w:rFonts w:ascii="Century Gothic" w:hAnsi="Century Gothic"/>
            </w:rPr>
            <w:t>Religious</w:t>
          </w:r>
        </w:smartTag>
        <w:r w:rsidRPr="00FE3AB3">
          <w:rPr>
            <w:rFonts w:ascii="Century Gothic" w:hAnsi="Century Gothic"/>
          </w:rPr>
          <w:t xml:space="preserve"> </w:t>
        </w:r>
        <w:smartTag w:uri="urn:schemas-microsoft-com:office:smarttags" w:element="PlaceName">
          <w:r w:rsidRPr="00FE3AB3">
            <w:rPr>
              <w:rFonts w:ascii="Century Gothic" w:hAnsi="Century Gothic"/>
            </w:rPr>
            <w:t>Education</w:t>
          </w:r>
        </w:smartTag>
        <w:r w:rsidRPr="00FE3AB3">
          <w:rPr>
            <w:rFonts w:ascii="Century Gothic" w:hAnsi="Century Gothic"/>
          </w:rPr>
          <w:t xml:space="preserve"> </w:t>
        </w:r>
        <w:smartTag w:uri="urn:schemas-microsoft-com:office:smarttags" w:element="PlaceType">
          <w:r w:rsidRPr="00FE3AB3">
            <w:rPr>
              <w:rFonts w:ascii="Century Gothic" w:hAnsi="Century Gothic"/>
            </w:rPr>
            <w:t>Building</w:t>
          </w:r>
        </w:smartTag>
      </w:smartTag>
      <w:r w:rsidRPr="00FE3AB3">
        <w:rPr>
          <w:rFonts w:ascii="Century Gothic" w:hAnsi="Century Gothic"/>
        </w:rPr>
        <w:t xml:space="preserve">, cleaning the pews after mass, and other related duties. Extra ushers are always needed during Christmas and Easter services. </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Arrive at church at least 30 minutes prior to the start of mass and perform all duties as requested by either the head usher or the priest.  The dress for this service is as follows: Boys should wear dress pants, dress shoes, dress shirt and tie. (No tennis shoes).  Girls should wear a dress, a skirt or dress pants.  </w:t>
      </w:r>
      <w:proofErr w:type="gramStart"/>
      <w:r w:rsidRPr="00FE3AB3">
        <w:rPr>
          <w:rFonts w:ascii="Century Gothic" w:hAnsi="Century Gothic"/>
          <w:b/>
          <w:u w:val="single"/>
        </w:rPr>
        <w:t>Again</w:t>
      </w:r>
      <w:proofErr w:type="gramEnd"/>
      <w:r w:rsidRPr="00FE3AB3">
        <w:rPr>
          <w:rFonts w:ascii="Century Gothic" w:hAnsi="Century Gothic"/>
          <w:b/>
          <w:u w:val="single"/>
        </w:rPr>
        <w:t xml:space="preserve"> no tennis shoes.</w:t>
      </w:r>
      <w:r w:rsidRPr="00FE3AB3">
        <w:rPr>
          <w:rFonts w:ascii="Century Gothic" w:hAnsi="Century Gothic"/>
        </w:rPr>
        <w:t xml:space="preserve"> </w:t>
      </w:r>
    </w:p>
    <w:p w:rsidR="00D66446" w:rsidRPr="00FE3AB3" w:rsidRDefault="00D66446" w:rsidP="006A5455">
      <w:pPr>
        <w:spacing w:after="0" w:line="240" w:lineRule="auto"/>
        <w:rPr>
          <w:rFonts w:ascii="Century Gothic" w:hAnsi="Century Gothic"/>
        </w:rPr>
      </w:pPr>
    </w:p>
    <w:p w:rsidR="00D66446" w:rsidRDefault="00D66446"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Default="006A5455" w:rsidP="006A5455">
      <w:pPr>
        <w:spacing w:after="0" w:line="240" w:lineRule="auto"/>
        <w:rPr>
          <w:rFonts w:ascii="Century Gothic" w:hAnsi="Century Gothic"/>
        </w:rPr>
      </w:pPr>
    </w:p>
    <w:p w:rsidR="006A5455" w:rsidRPr="00FE3AB3" w:rsidRDefault="006A5455" w:rsidP="006A5455">
      <w:pPr>
        <w:spacing w:after="0" w:line="240" w:lineRule="auto"/>
        <w:rPr>
          <w:rFonts w:ascii="Century Gothic" w:hAnsi="Century Gothic"/>
        </w:rPr>
      </w:pPr>
    </w:p>
    <w:p w:rsidR="00D66446" w:rsidRPr="00FE3AB3" w:rsidRDefault="00D66446" w:rsidP="006A5455">
      <w:pPr>
        <w:shd w:val="clear" w:color="auto" w:fill="FFC000"/>
        <w:spacing w:after="0" w:line="240" w:lineRule="auto"/>
        <w:outlineLvl w:val="0"/>
        <w:rPr>
          <w:rFonts w:ascii="Century Gothic" w:hAnsi="Century Gothic"/>
        </w:rPr>
      </w:pPr>
      <w:r w:rsidRPr="00FE3AB3">
        <w:rPr>
          <w:rFonts w:ascii="Century Gothic" w:hAnsi="Century Gothic"/>
          <w:b/>
        </w:rPr>
        <w:lastRenderedPageBreak/>
        <w:t>Altar Server</w:t>
      </w:r>
      <w:r>
        <w:rPr>
          <w:rFonts w:ascii="Century Gothic" w:hAnsi="Century Gothic"/>
          <w:b/>
        </w:rPr>
        <w:t xml:space="preserve"> -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 xml:space="preserve">Contact Persons: </w:t>
      </w:r>
      <w:r w:rsidRPr="00FE3AB3">
        <w:rPr>
          <w:rFonts w:ascii="Century Gothic" w:hAnsi="Century Gothic"/>
        </w:rPr>
        <w:t>Contact Person: Mr. John Campo</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410-836-8178</w:t>
      </w:r>
    </w:p>
    <w:p w:rsidR="00D66446" w:rsidRPr="00FE3AB3" w:rsidRDefault="00D66446" w:rsidP="006A5455">
      <w:pPr>
        <w:spacing w:after="0" w:line="240" w:lineRule="auto"/>
        <w:ind w:firstLine="720"/>
        <w:rPr>
          <w:rFonts w:ascii="Century Gothic" w:hAnsi="Century Gothic"/>
        </w:rPr>
      </w:pPr>
      <w:r w:rsidRPr="00FE3AB3">
        <w:rPr>
          <w:rFonts w:ascii="Century Gothic" w:hAnsi="Century Gothic"/>
          <w:b/>
          <w:i/>
        </w:rPr>
        <w:t>Email:</w:t>
      </w:r>
      <w:r w:rsidRPr="00FE3AB3">
        <w:rPr>
          <w:rFonts w:ascii="Century Gothic" w:hAnsi="Century Gothic"/>
        </w:rPr>
        <w:t xml:space="preserve"> </w:t>
      </w:r>
      <w:r w:rsidRPr="00FE3AB3">
        <w:rPr>
          <w:rFonts w:ascii="Century Gothic" w:hAnsi="Century Gothic"/>
          <w:color w:val="00008B"/>
        </w:rPr>
        <w:t>jecampo@comcast.net</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Serve as an altar server at any </w:t>
      </w:r>
      <w:smartTag w:uri="urn:schemas-microsoft-com:office:smarttags" w:element="place">
        <w:smartTag w:uri="urn:schemas-microsoft-com:office:smarttags" w:element="State">
          <w:r w:rsidRPr="00FE3AB3">
            <w:rPr>
              <w:rFonts w:ascii="Century Gothic" w:hAnsi="Century Gothic"/>
            </w:rPr>
            <w:t>Mass.</w:t>
          </w:r>
        </w:smartTag>
      </w:smartTag>
      <w:r w:rsidRPr="00FE3AB3">
        <w:rPr>
          <w:rFonts w:ascii="Century Gothic" w:hAnsi="Century Gothic"/>
        </w:rPr>
        <w:t xml:space="preserve"> (Training is required)</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Arrive at church no later than fifteen minutes prior to Mass. Perform duties as required of the Altar Server for that </w:t>
      </w:r>
      <w:smartTag w:uri="urn:schemas-microsoft-com:office:smarttags" w:element="State">
        <w:smartTag w:uri="urn:schemas-microsoft-com:office:smarttags" w:element="place">
          <w:r w:rsidRPr="00FE3AB3">
            <w:rPr>
              <w:rFonts w:ascii="Century Gothic" w:hAnsi="Century Gothic"/>
            </w:rPr>
            <w:t>Mass.</w:t>
          </w:r>
        </w:smartTag>
      </w:smartTag>
      <w:r w:rsidRPr="00FE3AB3">
        <w:rPr>
          <w:rFonts w:ascii="Century Gothic" w:hAnsi="Century Gothic"/>
        </w:rPr>
        <w:t xml:space="preserve"> </w:t>
      </w:r>
    </w:p>
    <w:p w:rsidR="00D66446" w:rsidRDefault="00D66446" w:rsidP="006A5455">
      <w:pPr>
        <w:spacing w:after="0" w:line="240" w:lineRule="auto"/>
        <w:rPr>
          <w:rFonts w:ascii="Century Gothic" w:hAnsi="Century Gothic"/>
        </w:rPr>
      </w:pPr>
    </w:p>
    <w:p w:rsidR="00D66446" w:rsidRPr="00FE3AB3" w:rsidRDefault="003F5FAB" w:rsidP="006A5455">
      <w:pPr>
        <w:shd w:val="clear" w:color="auto" w:fill="FFC000"/>
        <w:spacing w:after="0" w:line="240" w:lineRule="auto"/>
        <w:outlineLvl w:val="0"/>
        <w:rPr>
          <w:rFonts w:ascii="Century Gothic" w:hAnsi="Century Gothic"/>
        </w:rPr>
      </w:pPr>
      <w:r>
        <w:rPr>
          <w:rFonts w:ascii="Century Gothic" w:hAnsi="Century Gothic"/>
          <w:b/>
        </w:rPr>
        <w:t>CLOW (</w:t>
      </w:r>
      <w:bookmarkStart w:id="0" w:name="_GoBack"/>
      <w:bookmarkEnd w:id="0"/>
      <w:r w:rsidR="00D66446" w:rsidRPr="00FE3AB3">
        <w:rPr>
          <w:rFonts w:ascii="Century Gothic" w:hAnsi="Century Gothic"/>
          <w:b/>
        </w:rPr>
        <w:t>Children Liturgy</w:t>
      </w:r>
      <w:r>
        <w:rPr>
          <w:rFonts w:ascii="Century Gothic" w:hAnsi="Century Gothic"/>
          <w:b/>
        </w:rPr>
        <w:t xml:space="preserve"> of the Word)</w:t>
      </w:r>
      <w:r w:rsidR="00D66446">
        <w:rPr>
          <w:rFonts w:ascii="Century Gothic" w:hAnsi="Century Gothic"/>
          <w:b/>
        </w:rPr>
        <w:t>-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w:t>
      </w:r>
      <w:r w:rsidRPr="00FE3AB3">
        <w:rPr>
          <w:rFonts w:ascii="Century Gothic" w:hAnsi="Century Gothic"/>
        </w:rPr>
        <w:t xml:space="preserve"> Ms. Angie Rebbert</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410-676-5119 Ext 121</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hyperlink r:id="rId14" w:history="1">
        <w:r w:rsidRPr="00FE3AB3">
          <w:rPr>
            <w:rStyle w:val="Hyperlink"/>
            <w:rFonts w:ascii="Century Gothic" w:hAnsi="Century Gothic"/>
          </w:rPr>
          <w:t>Angela.Rebbert@archbalt.org</w:t>
        </w:r>
      </w:hyperlink>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Children’s Liturgy is held either at nine or eleven o’clock Mass.  The children are dismissed and led to the Religious Education Building</w:t>
      </w:r>
      <w:r>
        <w:rPr>
          <w:rFonts w:ascii="Century Gothic" w:hAnsi="Century Gothic"/>
        </w:rPr>
        <w:t>.  T</w:t>
      </w:r>
      <w:r w:rsidRPr="00FE3AB3">
        <w:rPr>
          <w:rFonts w:ascii="Century Gothic" w:hAnsi="Century Gothic"/>
        </w:rPr>
        <w:t>he children are then lead in both song and Word. The children hear the readings for that Sunday and then a short explanation (homily) is given to the children.  They return to Mass prior to the beginning of the Liturgy of the Eucharist.</w:t>
      </w:r>
    </w:p>
    <w:p w:rsidR="00D66446" w:rsidRPr="00FE3AB3" w:rsidRDefault="00D66446" w:rsidP="006A5455">
      <w:pPr>
        <w:spacing w:after="0" w:line="240" w:lineRule="auto"/>
        <w:rPr>
          <w:rFonts w:ascii="Century Gothic" w:hAnsi="Century Gothic"/>
        </w:rPr>
      </w:pPr>
    </w:p>
    <w:p w:rsidR="00D66446" w:rsidRPr="00FE3AB3" w:rsidRDefault="00D66446" w:rsidP="006A5455">
      <w:pPr>
        <w:spacing w:after="0"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Assisting the leader in various activities.  This could include, leading the children over and back from the church to the </w:t>
      </w:r>
      <w:smartTag w:uri="urn:schemas-microsoft-com:office:smarttags" w:element="place">
        <w:smartTag w:uri="urn:schemas-microsoft-com:office:smarttags" w:element="PlaceName">
          <w:r w:rsidRPr="00FE3AB3">
            <w:rPr>
              <w:rFonts w:ascii="Century Gothic" w:hAnsi="Century Gothic"/>
            </w:rPr>
            <w:t>Religious</w:t>
          </w:r>
        </w:smartTag>
        <w:r w:rsidRPr="00FE3AB3">
          <w:rPr>
            <w:rFonts w:ascii="Century Gothic" w:hAnsi="Century Gothic"/>
          </w:rPr>
          <w:t xml:space="preserve"> </w:t>
        </w:r>
        <w:smartTag w:uri="urn:schemas-microsoft-com:office:smarttags" w:element="PlaceName">
          <w:r w:rsidRPr="00FE3AB3">
            <w:rPr>
              <w:rFonts w:ascii="Century Gothic" w:hAnsi="Century Gothic"/>
            </w:rPr>
            <w:t>Education</w:t>
          </w:r>
        </w:smartTag>
        <w:r w:rsidRPr="00FE3AB3">
          <w:rPr>
            <w:rFonts w:ascii="Century Gothic" w:hAnsi="Century Gothic"/>
          </w:rPr>
          <w:t xml:space="preserve"> </w:t>
        </w:r>
        <w:smartTag w:uri="urn:schemas-microsoft-com:office:smarttags" w:element="PlaceType">
          <w:r w:rsidRPr="00FE3AB3">
            <w:rPr>
              <w:rFonts w:ascii="Century Gothic" w:hAnsi="Century Gothic"/>
            </w:rPr>
            <w:t>Center</w:t>
          </w:r>
        </w:smartTag>
      </w:smartTag>
      <w:r w:rsidRPr="00FE3AB3">
        <w:rPr>
          <w:rFonts w:ascii="Century Gothic" w:hAnsi="Century Gothic"/>
        </w:rPr>
        <w:t xml:space="preserve">, leading the music, reading the first reading, helping to supervise the children, and other duties as required. Candidates are required to have completed the Worthy of the Call training and have submitted all required paperwork. </w:t>
      </w:r>
    </w:p>
    <w:p w:rsidR="00D66446" w:rsidRPr="00FE3AB3" w:rsidRDefault="00D66446" w:rsidP="006A5455">
      <w:pPr>
        <w:spacing w:after="0" w:line="240" w:lineRule="auto"/>
        <w:rPr>
          <w:rFonts w:ascii="Century Gothic" w:hAnsi="Century Gothic"/>
        </w:rPr>
      </w:pPr>
    </w:p>
    <w:p w:rsidR="00D66446" w:rsidRPr="00FE3AB3" w:rsidRDefault="00D66446" w:rsidP="006A5455">
      <w:pPr>
        <w:shd w:val="clear" w:color="auto" w:fill="FFC000"/>
        <w:spacing w:after="0" w:line="240" w:lineRule="auto"/>
        <w:outlineLvl w:val="0"/>
        <w:rPr>
          <w:rFonts w:ascii="Century Gothic" w:hAnsi="Century Gothic"/>
        </w:rPr>
      </w:pPr>
      <w:r>
        <w:rPr>
          <w:rFonts w:ascii="Century Gothic" w:hAnsi="Century Gothic"/>
          <w:b/>
        </w:rPr>
        <w:t>Youth Ensemble - Liturgy</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Contact:</w:t>
      </w:r>
      <w:r w:rsidRPr="00FE3AB3">
        <w:rPr>
          <w:rFonts w:ascii="Century Gothic" w:hAnsi="Century Gothic"/>
        </w:rPr>
        <w:t xml:space="preserve"> </w:t>
      </w:r>
      <w:r>
        <w:rPr>
          <w:rFonts w:ascii="Century Gothic" w:hAnsi="Century Gothic"/>
        </w:rPr>
        <w:t>Mr Daniel Cajigas</w:t>
      </w:r>
    </w:p>
    <w:p w:rsidR="00D66446" w:rsidRPr="00FE3AB3" w:rsidRDefault="00D66446" w:rsidP="006A5455">
      <w:pPr>
        <w:spacing w:after="0" w:line="240" w:lineRule="auto"/>
        <w:rPr>
          <w:rFonts w:ascii="Century Gothic" w:hAnsi="Century Gothic"/>
        </w:rPr>
      </w:pPr>
      <w:r w:rsidRPr="00FE3AB3">
        <w:rPr>
          <w:rFonts w:ascii="Century Gothic" w:hAnsi="Century Gothic"/>
        </w:rPr>
        <w:tab/>
      </w:r>
      <w:r w:rsidRPr="00FE3AB3">
        <w:rPr>
          <w:rFonts w:ascii="Century Gothic" w:hAnsi="Century Gothic"/>
          <w:b/>
          <w:i/>
        </w:rPr>
        <w:t>Phone No.:</w:t>
      </w:r>
      <w:r w:rsidRPr="00FE3AB3">
        <w:rPr>
          <w:rFonts w:ascii="Century Gothic" w:hAnsi="Century Gothic"/>
        </w:rPr>
        <w:t xml:space="preserve"> </w:t>
      </w:r>
    </w:p>
    <w:p w:rsidR="00D66446" w:rsidRPr="00FE3AB3" w:rsidRDefault="00D66446" w:rsidP="00D66446">
      <w:pPr>
        <w:tabs>
          <w:tab w:val="left" w:pos="720"/>
          <w:tab w:val="left" w:pos="1440"/>
          <w:tab w:val="left" w:pos="2160"/>
          <w:tab w:val="left" w:pos="2880"/>
          <w:tab w:val="center" w:pos="4680"/>
        </w:tabs>
        <w:spacing w:line="240" w:lineRule="auto"/>
        <w:rPr>
          <w:rFonts w:ascii="Century Gothic" w:hAnsi="Century Gothic"/>
        </w:rPr>
      </w:pPr>
      <w:r w:rsidRPr="00FE3AB3">
        <w:rPr>
          <w:rFonts w:ascii="Century Gothic" w:hAnsi="Century Gothic"/>
        </w:rPr>
        <w:tab/>
      </w:r>
      <w:r w:rsidRPr="00FE3AB3">
        <w:rPr>
          <w:rFonts w:ascii="Century Gothic" w:hAnsi="Century Gothic"/>
          <w:b/>
          <w:i/>
        </w:rPr>
        <w:t>Email:</w:t>
      </w:r>
      <w:r w:rsidRPr="00FE3AB3">
        <w:rPr>
          <w:rFonts w:ascii="Century Gothic" w:hAnsi="Century Gothic"/>
          <w:b/>
        </w:rPr>
        <w:t xml:space="preserve">  </w:t>
      </w:r>
      <w:hyperlink r:id="rId15" w:history="1">
        <w:r w:rsidRPr="00C035D9">
          <w:rPr>
            <w:rStyle w:val="Hyperlink"/>
            <w:rFonts w:ascii="Century Gothic" w:hAnsi="Century Gothic"/>
          </w:rPr>
          <w:t>damavivi@yahoo.com</w:t>
        </w:r>
      </w:hyperlink>
      <w:r>
        <w:rPr>
          <w:rFonts w:ascii="Century Gothic" w:hAnsi="Century Gothic"/>
        </w:rPr>
        <w:tab/>
      </w:r>
    </w:p>
    <w:p w:rsidR="00D66446" w:rsidRPr="00FE3AB3" w:rsidRDefault="00D66446" w:rsidP="00D66446">
      <w:pPr>
        <w:spacing w:line="240" w:lineRule="auto"/>
        <w:rPr>
          <w:rFonts w:ascii="Century Gothic" w:hAnsi="Century Gothic"/>
        </w:rPr>
      </w:pPr>
      <w:r w:rsidRPr="00FE3AB3">
        <w:rPr>
          <w:rFonts w:ascii="Century Gothic" w:hAnsi="Century Gothic"/>
          <w:b/>
          <w:i/>
          <w:u w:val="single"/>
        </w:rPr>
        <w:t>Description:</w:t>
      </w:r>
      <w:r w:rsidRPr="00FE3AB3">
        <w:rPr>
          <w:rFonts w:ascii="Century Gothic" w:hAnsi="Century Gothic"/>
        </w:rPr>
        <w:t xml:space="preserve"> </w:t>
      </w:r>
      <w:r>
        <w:rPr>
          <w:rFonts w:ascii="Century Gothic" w:hAnsi="Century Gothic"/>
        </w:rPr>
        <w:t xml:space="preserve">Youth Ensemble is assembled on an ad hoc basis a few times a year.  Join the Youth Ensemble </w:t>
      </w:r>
      <w:proofErr w:type="spellStart"/>
      <w:r>
        <w:rPr>
          <w:rFonts w:ascii="Century Gothic" w:hAnsi="Century Gothic"/>
        </w:rPr>
        <w:t>Flocknotes</w:t>
      </w:r>
      <w:proofErr w:type="spellEnd"/>
      <w:r>
        <w:rPr>
          <w:rFonts w:ascii="Century Gothic" w:hAnsi="Century Gothic"/>
        </w:rPr>
        <w:t xml:space="preserve"> groups for updates.</w:t>
      </w:r>
    </w:p>
    <w:p w:rsidR="00D66446" w:rsidRPr="00FE3AB3" w:rsidRDefault="00D66446" w:rsidP="00D66446">
      <w:pPr>
        <w:spacing w:line="240" w:lineRule="auto"/>
        <w:rPr>
          <w:rFonts w:ascii="Century Gothic" w:hAnsi="Century Gothic"/>
        </w:rPr>
      </w:pPr>
      <w:r w:rsidRPr="00FE3AB3">
        <w:rPr>
          <w:rFonts w:ascii="Century Gothic" w:hAnsi="Century Gothic"/>
          <w:b/>
          <w:i/>
          <w:u w:val="single"/>
        </w:rPr>
        <w:t>Duties:</w:t>
      </w:r>
      <w:r w:rsidRPr="00FE3AB3">
        <w:rPr>
          <w:rFonts w:ascii="Century Gothic" w:hAnsi="Century Gothic"/>
        </w:rPr>
        <w:t xml:space="preserve"> </w:t>
      </w:r>
      <w:r>
        <w:rPr>
          <w:rFonts w:ascii="Century Gothic" w:hAnsi="Century Gothic"/>
        </w:rPr>
        <w:t>Sing or play an instrument, participate in all rehearsals leading up to the event.</w:t>
      </w:r>
      <w:r w:rsidRPr="00FE3AB3">
        <w:rPr>
          <w:rFonts w:ascii="Century Gothic" w:hAnsi="Century Gothic"/>
        </w:rPr>
        <w:t xml:space="preserve"> </w:t>
      </w:r>
    </w:p>
    <w:p w:rsidR="00AA55B3" w:rsidRDefault="00AA55B3"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Default="006A5455" w:rsidP="00AA55B3">
      <w:pPr>
        <w:spacing w:after="0"/>
        <w:rPr>
          <w:rFonts w:ascii="Century Gothic" w:hAnsi="Century Gothic"/>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outlineLvl w:val="0"/>
        <w:rPr>
          <w:rFonts w:ascii="Century Gothic" w:hAnsi="Century Gothic"/>
          <w:b/>
        </w:rPr>
      </w:pPr>
      <w:r w:rsidRPr="00FE3AB3">
        <w:rPr>
          <w:rFonts w:ascii="Century Gothic" w:hAnsi="Century Gothic"/>
          <w:b/>
          <w:sz w:val="32"/>
        </w:rPr>
        <w:lastRenderedPageBreak/>
        <w:t xml:space="preserve">Service </w:t>
      </w:r>
      <w:r>
        <w:rPr>
          <w:rFonts w:ascii="Century Gothic" w:hAnsi="Century Gothic"/>
          <w:b/>
          <w:sz w:val="32"/>
        </w:rPr>
        <w:t>Verification Form</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Century Gothic" w:hAnsi="Century Gothic"/>
          <w:b/>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rPr>
      </w:pPr>
      <w:r w:rsidRPr="00FE3AB3">
        <w:rPr>
          <w:rFonts w:ascii="Century Gothic" w:hAnsi="Century Gothic"/>
          <w:b/>
        </w:rPr>
        <w:t>Name: ______________</w:t>
      </w:r>
      <w:r>
        <w:rPr>
          <w:rFonts w:ascii="Century Gothic" w:hAnsi="Century Gothic"/>
          <w:b/>
        </w:rPr>
        <w:t>___________</w:t>
      </w:r>
      <w:r w:rsidRPr="00FE3AB3">
        <w:rPr>
          <w:rFonts w:ascii="Century Gothic" w:hAnsi="Century Gothic"/>
          <w:b/>
        </w:rPr>
        <w:t>______________________________________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i/>
          <w:u w:val="single"/>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rPr>
      </w:pPr>
      <w:r w:rsidRPr="00FE3AB3">
        <w:rPr>
          <w:rFonts w:ascii="Century Gothic" w:hAnsi="Century Gothic"/>
          <w:b/>
          <w:i/>
          <w:u w:val="single"/>
        </w:rPr>
        <w:t>1. Service Description</w:t>
      </w:r>
      <w:r w:rsidRPr="00FE3AB3">
        <w:rPr>
          <w:rFonts w:ascii="Century Gothic" w:hAnsi="Century Gothic"/>
        </w:rPr>
        <w:t>: _________________________________________________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Pr="00301CBF"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rPr>
      </w:pPr>
      <w:r>
        <w:rPr>
          <w:rFonts w:ascii="Century Gothic" w:hAnsi="Century Gothic"/>
          <w:b/>
        </w:rPr>
        <w:sym w:font="Wingdings 2" w:char="F030"/>
      </w:r>
      <w:r>
        <w:rPr>
          <w:rFonts w:ascii="Century Gothic" w:hAnsi="Century Gothic"/>
          <w:b/>
        </w:rPr>
        <w:t xml:space="preserve">  Liturgical</w:t>
      </w:r>
      <w:r>
        <w:rPr>
          <w:rFonts w:ascii="Century Gothic" w:hAnsi="Century Gothic"/>
          <w:b/>
        </w:rPr>
        <w:tab/>
      </w:r>
      <w:r>
        <w:rPr>
          <w:rFonts w:ascii="Century Gothic" w:hAnsi="Century Gothic"/>
          <w:b/>
        </w:rPr>
        <w:tab/>
      </w:r>
      <w:r>
        <w:rPr>
          <w:rFonts w:ascii="Century Gothic" w:hAnsi="Century Gothic"/>
          <w:b/>
        </w:rPr>
        <w:sym w:font="Wingdings 2" w:char="F030"/>
      </w:r>
      <w:r>
        <w:rPr>
          <w:rFonts w:ascii="Century Gothic" w:hAnsi="Century Gothic"/>
          <w:b/>
        </w:rPr>
        <w:t xml:space="preserve"> Outreach </w:t>
      </w:r>
      <w:r>
        <w:rPr>
          <w:rFonts w:ascii="Century Gothic" w:hAnsi="Century Gothic"/>
          <w:b/>
        </w:rPr>
        <w:tab/>
      </w:r>
      <w:r>
        <w:rPr>
          <w:rFonts w:ascii="Century Gothic" w:hAnsi="Century Gothic"/>
          <w:b/>
        </w:rPr>
        <w:tab/>
      </w:r>
      <w:r>
        <w:rPr>
          <w:rFonts w:ascii="Century Gothic" w:hAnsi="Century Gothic"/>
          <w:b/>
        </w:rPr>
        <w:sym w:font="Wingdings 2" w:char="F030"/>
      </w:r>
      <w:r>
        <w:rPr>
          <w:rFonts w:ascii="Century Gothic" w:hAnsi="Century Gothic"/>
          <w:b/>
        </w:rPr>
        <w:t xml:space="preserve"> Parish</w:t>
      </w:r>
      <w:r>
        <w:rPr>
          <w:rFonts w:ascii="Century Gothic" w:hAnsi="Century Gothic"/>
          <w:b/>
        </w:rPr>
        <w:tab/>
        <w:t xml:space="preserve"> </w:t>
      </w:r>
      <w:r>
        <w:rPr>
          <w:rFonts w:ascii="Century Gothic" w:hAnsi="Century Gothic"/>
          <w:b/>
        </w:rPr>
        <w:sym w:font="Wingdings 2" w:char="F030"/>
      </w:r>
      <w:r>
        <w:rPr>
          <w:rFonts w:ascii="Century Gothic" w:hAnsi="Century Gothic"/>
          <w:b/>
        </w:rPr>
        <w:t xml:space="preserve"> Community</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b/>
          <w:i/>
          <w:u w:val="single"/>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rPr>
      </w:pPr>
      <w:r w:rsidRPr="00FE3AB3">
        <w:rPr>
          <w:rFonts w:ascii="Century Gothic" w:hAnsi="Century Gothic"/>
          <w:b/>
          <w:i/>
          <w:u w:val="single"/>
        </w:rPr>
        <w:t>2.  Date(s) of Service:</w:t>
      </w:r>
      <w:r w:rsidRPr="00FE3AB3">
        <w:rPr>
          <w:rFonts w:ascii="Century Gothic" w:hAnsi="Century Gothic"/>
        </w:rPr>
        <w:t xml:space="preserve"> (</w:t>
      </w:r>
      <w:proofErr w:type="gramStart"/>
      <w:r w:rsidRPr="00FE3AB3">
        <w:rPr>
          <w:rFonts w:ascii="Century Gothic" w:hAnsi="Century Gothic"/>
        </w:rPr>
        <w:t>1)_</w:t>
      </w:r>
      <w:proofErr w:type="gramEnd"/>
      <w:r w:rsidRPr="00FE3AB3">
        <w:rPr>
          <w:rFonts w:ascii="Century Gothic" w:hAnsi="Century Gothic"/>
        </w:rPr>
        <w:t>_________(2) ___ _______ (3)________ (4)__________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b/>
          <w:i/>
          <w:u w:val="single"/>
        </w:rPr>
        <w:t>3.  Hours of Service</w:t>
      </w:r>
      <w:r w:rsidRPr="00FE3AB3">
        <w:rPr>
          <w:rFonts w:ascii="Century Gothic" w:hAnsi="Century Gothic"/>
        </w:rPr>
        <w:t xml:space="preserve">:   </w:t>
      </w:r>
      <w:proofErr w:type="spellStart"/>
      <w:r w:rsidRPr="00FE3AB3">
        <w:rPr>
          <w:rFonts w:ascii="Century Gothic" w:hAnsi="Century Gothic"/>
        </w:rPr>
        <w:t>From________________to</w:t>
      </w:r>
      <w:proofErr w:type="spellEnd"/>
      <w:r w:rsidRPr="00FE3AB3">
        <w:rPr>
          <w:rFonts w:ascii="Century Gothic" w:hAnsi="Century Gothic"/>
        </w:rPr>
        <w:t xml:space="preserve"> 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rPr>
      </w:pP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entury Gothic" w:hAnsi="Century Gothic"/>
        </w:rPr>
      </w:pPr>
      <w:r w:rsidRPr="00FE3AB3">
        <w:rPr>
          <w:rFonts w:ascii="Century Gothic" w:hAnsi="Century Gothic"/>
          <w:b/>
          <w:i/>
          <w:u w:val="single"/>
        </w:rPr>
        <w:t>4.   Total No. of Hours:</w:t>
      </w:r>
      <w:r>
        <w:rPr>
          <w:rFonts w:ascii="Century Gothic" w:hAnsi="Century Gothic"/>
        </w:rPr>
        <w:t xml:space="preserve">    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outlineLvl w:val="0"/>
        <w:rPr>
          <w:rFonts w:ascii="Century Gothic" w:hAnsi="Century Gothic"/>
        </w:rPr>
      </w:pPr>
      <w:r w:rsidRPr="00FE3AB3">
        <w:rPr>
          <w:rFonts w:ascii="Century Gothic" w:hAnsi="Century Gothic"/>
          <w:b/>
          <w:i/>
          <w:u w:val="single"/>
        </w:rPr>
        <w:t xml:space="preserve">5.  Contact Person </w:t>
      </w:r>
      <w:proofErr w:type="gramStart"/>
      <w:r w:rsidRPr="00FE3AB3">
        <w:rPr>
          <w:rFonts w:ascii="Century Gothic" w:hAnsi="Century Gothic"/>
          <w:b/>
          <w:i/>
          <w:u w:val="single"/>
        </w:rPr>
        <w:t>Signature:</w:t>
      </w:r>
      <w:r w:rsidRPr="00FE3AB3">
        <w:rPr>
          <w:rFonts w:ascii="Century Gothic" w:hAnsi="Century Gothic"/>
        </w:rPr>
        <w:t>_</w:t>
      </w:r>
      <w:proofErr w:type="gramEnd"/>
      <w:r w:rsidRPr="00FE3AB3">
        <w:rPr>
          <w:rFonts w:ascii="Century Gothic" w:hAnsi="Century Gothic"/>
        </w:rPr>
        <w:t>_____________________________________________</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rPr>
      </w:pP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t>(Signature)</w:t>
      </w: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r>
      <w:r w:rsidRPr="00FE3AB3">
        <w:rPr>
          <w:rFonts w:ascii="Century Gothic" w:hAnsi="Century Gothic"/>
        </w:rPr>
        <w:tab/>
        <w:t>(Date)</w:t>
      </w:r>
    </w:p>
    <w:p w:rsidR="006A5455" w:rsidRPr="00FE3AB3"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b/>
        </w:rPr>
      </w:pPr>
      <w:r w:rsidRPr="004A5529">
        <w:rPr>
          <w:rFonts w:ascii="Century Gothic" w:hAnsi="Century Gothic"/>
          <w:b/>
          <w:u w:val="single"/>
        </w:rPr>
        <w:t>7.  Reflection</w:t>
      </w:r>
      <w:r>
        <w:rPr>
          <w:rFonts w:ascii="Century Gothic" w:hAnsi="Century Gothic"/>
          <w:b/>
        </w:rPr>
        <w:t xml:space="preserve">:(Briefly share your experience of this service project) </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b/>
        </w:rPr>
      </w:pPr>
    </w:p>
    <w:p w:rsidR="006A5455" w:rsidRPr="00432894"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b/>
        </w:rPr>
      </w:pPr>
      <w:r w:rsidRPr="00432894">
        <w:rPr>
          <w:rFonts w:ascii="Century Gothic" w:hAnsi="Century Gothic"/>
          <w:b/>
        </w:rPr>
        <w:t>____</w:t>
      </w:r>
      <w:r>
        <w:rPr>
          <w:rFonts w:ascii="Century Gothic" w:hAnsi="Century Gothic"/>
          <w:b/>
        </w:rPr>
        <w:t>_________________</w:t>
      </w:r>
      <w:r w:rsidRPr="00432894">
        <w:rPr>
          <w:rFonts w:ascii="Century Gothic" w:hAnsi="Century Gothic"/>
          <w:b/>
        </w:rPr>
        <w:t>__________________________________________________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b/>
        </w:rPr>
      </w:pPr>
    </w:p>
    <w:p w:rsidR="006A5455"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Century Gothic" w:hAnsi="Century Gothic"/>
        </w:rPr>
      </w:pPr>
      <w:r w:rsidRPr="00FE3AB3">
        <w:rPr>
          <w:rFonts w:ascii="Century Gothic" w:hAnsi="Century Gothic"/>
        </w:rPr>
        <w:t>________________________________________________________________</w:t>
      </w:r>
      <w:r>
        <w:rPr>
          <w:rFonts w:ascii="Century Gothic" w:hAnsi="Century Gothic"/>
        </w:rPr>
        <w:t>___</w:t>
      </w:r>
      <w:r w:rsidRPr="00FE3AB3">
        <w:rPr>
          <w:rFonts w:ascii="Century Gothic" w:hAnsi="Century Gothic"/>
        </w:rPr>
        <w:t>____</w:t>
      </w:r>
    </w:p>
    <w:p w:rsidR="006A5455" w:rsidRPr="00432894" w:rsidRDefault="006A5455" w:rsidP="006A54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7920" w:hanging="7920"/>
        <w:rPr>
          <w:rFonts w:ascii="Century Gothic" w:hAnsi="Century Gothic"/>
          <w:b/>
        </w:rPr>
      </w:pPr>
    </w:p>
    <w:p w:rsidR="006A5455" w:rsidRDefault="006A5455" w:rsidP="00AA55B3">
      <w:pPr>
        <w:spacing w:after="0"/>
        <w:rPr>
          <w:rFonts w:ascii="Century Gothic" w:hAnsi="Century Gothic"/>
        </w:rPr>
      </w:pPr>
    </w:p>
    <w:p w:rsidR="008906CC" w:rsidRPr="00D560A4" w:rsidRDefault="008906CC" w:rsidP="00D560A4">
      <w:pPr>
        <w:spacing w:after="0"/>
        <w:rPr>
          <w:rFonts w:ascii="Century Gothic" w:hAnsi="Century Gothic"/>
          <w:b/>
          <w:sz w:val="32"/>
          <w:szCs w:val="32"/>
        </w:rPr>
      </w:pPr>
    </w:p>
    <w:sectPr w:rsidR="008906CC" w:rsidRPr="00D560A4" w:rsidSect="00F100F6">
      <w:headerReference w:type="default" r:id="rId16"/>
      <w:footerReference w:type="default" r:id="rId17"/>
      <w:pgSz w:w="12240" w:h="15840" w:code="1"/>
      <w:pgMar w:top="1440" w:right="1728" w:bottom="720" w:left="1872"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541" w:rsidRDefault="004A0541" w:rsidP="00BE051D">
      <w:pPr>
        <w:spacing w:after="0" w:line="240" w:lineRule="auto"/>
      </w:pPr>
      <w:r>
        <w:separator/>
      </w:r>
    </w:p>
  </w:endnote>
  <w:endnote w:type="continuationSeparator" w:id="0">
    <w:p w:rsidR="004A0541" w:rsidRDefault="004A0541" w:rsidP="00BE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86B" w:rsidRPr="006550A5" w:rsidRDefault="000C786B">
    <w:pPr>
      <w:pStyle w:val="Footer"/>
      <w:pBdr>
        <w:top w:val="single" w:sz="4" w:space="1" w:color="D9D9D9" w:themeColor="background1" w:themeShade="D9"/>
      </w:pBdr>
      <w:rPr>
        <w:b/>
        <w:bCs/>
      </w:rPr>
    </w:pPr>
    <w:r w:rsidRPr="006550A5">
      <w:rPr>
        <w:b/>
      </w:rPr>
      <w:t xml:space="preserve"> </w:t>
    </w:r>
    <w:sdt>
      <w:sdtPr>
        <w:rPr>
          <w:b/>
        </w:rPr>
        <w:id w:val="1120180785"/>
        <w:docPartObj>
          <w:docPartGallery w:val="Page Numbers (Bottom of Page)"/>
          <w:docPartUnique/>
        </w:docPartObj>
      </w:sdtPr>
      <w:sdtEndPr>
        <w:rPr>
          <w:spacing w:val="60"/>
        </w:rPr>
      </w:sdtEndPr>
      <w:sdtContent>
        <w:r w:rsidRPr="006550A5">
          <w:rPr>
            <w:b/>
          </w:rPr>
          <w:fldChar w:fldCharType="begin"/>
        </w:r>
        <w:r w:rsidRPr="006550A5">
          <w:rPr>
            <w:b/>
          </w:rPr>
          <w:instrText xml:space="preserve"> PAGE   \* MERGEFORMAT </w:instrText>
        </w:r>
        <w:r w:rsidRPr="006550A5">
          <w:rPr>
            <w:b/>
          </w:rPr>
          <w:fldChar w:fldCharType="separate"/>
        </w:r>
        <w:r w:rsidR="003F5FAB" w:rsidRPr="003F5FAB">
          <w:rPr>
            <w:b/>
            <w:bCs/>
            <w:noProof/>
          </w:rPr>
          <w:t>22</w:t>
        </w:r>
        <w:r w:rsidRPr="006550A5">
          <w:rPr>
            <w:b/>
            <w:bCs/>
            <w:noProof/>
          </w:rPr>
          <w:fldChar w:fldCharType="end"/>
        </w:r>
        <w:r w:rsidRPr="006550A5">
          <w:rPr>
            <w:b/>
            <w:bCs/>
          </w:rPr>
          <w:t xml:space="preserve"> | </w:t>
        </w:r>
        <w:r w:rsidRPr="006550A5">
          <w:rPr>
            <w:b/>
            <w:spacing w:val="60"/>
          </w:rPr>
          <w:t xml:space="preserve">Page  </w:t>
        </w:r>
        <w:r w:rsidRPr="006550A5">
          <w:rPr>
            <w:b/>
            <w:spacing w:val="60"/>
          </w:rPr>
          <w:fldChar w:fldCharType="begin"/>
        </w:r>
        <w:r w:rsidRPr="006550A5">
          <w:rPr>
            <w:b/>
            <w:spacing w:val="60"/>
          </w:rPr>
          <w:instrText xml:space="preserve"> FILENAME \p \* MERGEFORMAT </w:instrText>
        </w:r>
        <w:r w:rsidRPr="006550A5">
          <w:rPr>
            <w:b/>
            <w:spacing w:val="60"/>
          </w:rPr>
          <w:fldChar w:fldCharType="separate"/>
        </w:r>
        <w:r w:rsidR="00C50838">
          <w:rPr>
            <w:b/>
            <w:noProof/>
            <w:spacing w:val="60"/>
          </w:rPr>
          <w:t>S:\Diane Lewis Rel Ed\Confirmation\Guidebook\SFdS Parent Candidate Guide.docx</w:t>
        </w:r>
        <w:r w:rsidRPr="006550A5">
          <w:rPr>
            <w:b/>
            <w:spacing w:val="60"/>
          </w:rPr>
          <w:fldChar w:fldCharType="end"/>
        </w:r>
      </w:sdtContent>
    </w:sdt>
  </w:p>
  <w:p w:rsidR="000C786B" w:rsidRPr="006550A5" w:rsidRDefault="000C786B">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541" w:rsidRDefault="004A0541" w:rsidP="00BE051D">
      <w:pPr>
        <w:spacing w:after="0" w:line="240" w:lineRule="auto"/>
      </w:pPr>
      <w:r>
        <w:separator/>
      </w:r>
    </w:p>
  </w:footnote>
  <w:footnote w:type="continuationSeparator" w:id="0">
    <w:p w:rsidR="004A0541" w:rsidRDefault="004A0541" w:rsidP="00BE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2D8" w:rsidRPr="00AF52AB" w:rsidRDefault="00AF52AB" w:rsidP="00207F0F">
    <w:pPr>
      <w:autoSpaceDE w:val="0"/>
      <w:autoSpaceDN w:val="0"/>
      <w:adjustRightInd w:val="0"/>
      <w:spacing w:after="0" w:line="240" w:lineRule="auto"/>
      <w:jc w:val="right"/>
      <w:rPr>
        <w:rFonts w:ascii="Arial Narrow" w:hAnsi="Arial Narrow" w:cs="Arial"/>
        <w:b/>
        <w:sz w:val="36"/>
        <w:szCs w:val="36"/>
      </w:rPr>
    </w:pPr>
    <w:r w:rsidRPr="00AF52AB">
      <w:rPr>
        <w:rFonts w:ascii="Arial Narrow" w:hAnsi="Arial Narrow" w:cs="Arial"/>
        <w:b/>
        <w:sz w:val="36"/>
        <w:szCs w:val="36"/>
      </w:rPr>
      <w:t>ST FRANCIS DE SALES CONFIRMATION PROGRAMS</w:t>
    </w:r>
  </w:p>
  <w:p w:rsidR="002342D8" w:rsidRPr="00AF52AB" w:rsidRDefault="002342D8" w:rsidP="00207F0F">
    <w:pPr>
      <w:autoSpaceDE w:val="0"/>
      <w:autoSpaceDN w:val="0"/>
      <w:adjustRightInd w:val="0"/>
      <w:spacing w:after="0" w:line="240" w:lineRule="auto"/>
      <w:jc w:val="right"/>
      <w:rPr>
        <w:rFonts w:ascii="Arial Narrow" w:hAnsi="Arial Narrow" w:cs="TimesNewRoman"/>
        <w:sz w:val="36"/>
        <w:szCs w:val="36"/>
      </w:rPr>
    </w:pPr>
    <w:r w:rsidRPr="00AF52AB">
      <w:rPr>
        <w:rFonts w:ascii="Arial Narrow" w:hAnsi="Arial Narrow" w:cs="Arial,Bold"/>
        <w:b/>
        <w:bCs/>
        <w:sz w:val="36"/>
        <w:szCs w:val="36"/>
      </w:rPr>
      <w:t>A GUIDE FOR CONFIRMATION</w:t>
    </w:r>
    <w:r w:rsidR="00AF52AB" w:rsidRPr="00AF52AB">
      <w:rPr>
        <w:rFonts w:ascii="Arial Narrow" w:hAnsi="Arial Narrow" w:cs="Arial,Bold"/>
        <w:b/>
        <w:bCs/>
        <w:sz w:val="36"/>
        <w:szCs w:val="36"/>
      </w:rPr>
      <w:t xml:space="preserve"> </w:t>
    </w:r>
    <w:r w:rsidRPr="00AF52AB">
      <w:rPr>
        <w:rFonts w:ascii="Arial Narrow" w:hAnsi="Arial Narrow" w:cs="Arial,Bold"/>
        <w:b/>
        <w:bCs/>
        <w:sz w:val="36"/>
        <w:szCs w:val="36"/>
      </w:rPr>
      <w:t xml:space="preserve">CANDIDATES AND </w:t>
    </w:r>
    <w:r w:rsidR="00AF52AB" w:rsidRPr="00AF52AB">
      <w:rPr>
        <w:rFonts w:ascii="Arial Narrow" w:hAnsi="Arial Narrow" w:cs="Arial,Bold"/>
        <w:b/>
        <w:bCs/>
        <w:sz w:val="36"/>
        <w:szCs w:val="36"/>
      </w:rPr>
      <w:t>P</w:t>
    </w:r>
    <w:r w:rsidRPr="00AF52AB">
      <w:rPr>
        <w:rFonts w:ascii="Arial Narrow" w:hAnsi="Arial Narrow" w:cs="Arial,Bold"/>
        <w:b/>
        <w:bCs/>
        <w:sz w:val="36"/>
        <w:szCs w:val="36"/>
      </w:rPr>
      <w:t>ARENTS</w:t>
    </w:r>
  </w:p>
  <w:p w:rsidR="002342D8" w:rsidRDefault="002342D8" w:rsidP="00207F0F">
    <w:pPr>
      <w:pStyle w:val="Header"/>
      <w:jc w:val="right"/>
    </w:pPr>
  </w:p>
  <w:p w:rsidR="002342D8" w:rsidRDefault="00234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F45"/>
    <w:multiLevelType w:val="hybridMultilevel"/>
    <w:tmpl w:val="BABEAA1A"/>
    <w:lvl w:ilvl="0" w:tplc="9C1C85B6">
      <w:start w:val="1"/>
      <w:numFmt w:val="decimal"/>
      <w:lvlText w:val="%1."/>
      <w:lvlJc w:val="left"/>
      <w:pPr>
        <w:ind w:left="720" w:hanging="360"/>
      </w:pPr>
      <w:rPr>
        <w:rFonts w:hint="default"/>
      </w:rPr>
    </w:lvl>
    <w:lvl w:ilvl="1" w:tplc="04090017">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2042"/>
    <w:multiLevelType w:val="hybridMultilevel"/>
    <w:tmpl w:val="72EAF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37E11"/>
    <w:multiLevelType w:val="hybridMultilevel"/>
    <w:tmpl w:val="30940A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310CD"/>
    <w:multiLevelType w:val="hybridMultilevel"/>
    <w:tmpl w:val="5614B6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2C99"/>
    <w:multiLevelType w:val="hybridMultilevel"/>
    <w:tmpl w:val="2542A9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154A9"/>
    <w:multiLevelType w:val="hybridMultilevel"/>
    <w:tmpl w:val="2D129A96"/>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C7563"/>
    <w:multiLevelType w:val="hybridMultilevel"/>
    <w:tmpl w:val="D560748E"/>
    <w:lvl w:ilvl="0" w:tplc="F1E0C32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D4429"/>
    <w:multiLevelType w:val="hybridMultilevel"/>
    <w:tmpl w:val="55AC3F0E"/>
    <w:lvl w:ilvl="0" w:tplc="0F9673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E3188"/>
    <w:multiLevelType w:val="hybridMultilevel"/>
    <w:tmpl w:val="DA5A2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401ECA"/>
    <w:multiLevelType w:val="hybridMultilevel"/>
    <w:tmpl w:val="E2E4D4D2"/>
    <w:lvl w:ilvl="0" w:tplc="04090013">
      <w:start w:val="1"/>
      <w:numFmt w:val="upperRoman"/>
      <w:lvlText w:val="%1."/>
      <w:lvlJc w:val="right"/>
      <w:pPr>
        <w:ind w:left="720" w:hanging="360"/>
      </w:pPr>
      <w:rPr>
        <w:rFonts w:hint="default"/>
      </w:rPr>
    </w:lvl>
    <w:lvl w:ilvl="1" w:tplc="04090017">
      <w:start w:val="1"/>
      <w:numFmt w:val="lowerLetter"/>
      <w:lvlText w:val="%2)"/>
      <w:lvlJc w:val="left"/>
      <w:pPr>
        <w:ind w:left="16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CE1AEF"/>
    <w:multiLevelType w:val="hybridMultilevel"/>
    <w:tmpl w:val="DAE4DC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E310D"/>
    <w:multiLevelType w:val="hybridMultilevel"/>
    <w:tmpl w:val="D7488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137B4"/>
    <w:multiLevelType w:val="hybridMultilevel"/>
    <w:tmpl w:val="87A40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1A5959"/>
    <w:multiLevelType w:val="hybridMultilevel"/>
    <w:tmpl w:val="072C97F2"/>
    <w:lvl w:ilvl="0" w:tplc="5B8EF0D4">
      <w:start w:val="7"/>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36BC2"/>
    <w:multiLevelType w:val="hybridMultilevel"/>
    <w:tmpl w:val="78A272B4"/>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24A7D"/>
    <w:multiLevelType w:val="hybridMultilevel"/>
    <w:tmpl w:val="8CA886D8"/>
    <w:lvl w:ilvl="0" w:tplc="06AAE396">
      <w:start w:val="1"/>
      <w:numFmt w:val="decimal"/>
      <w:lvlText w:val="%1."/>
      <w:lvlJc w:val="left"/>
      <w:pPr>
        <w:ind w:left="762" w:hanging="360"/>
      </w:pPr>
      <w:rPr>
        <w:rFonts w:hint="default"/>
        <w:b/>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6" w15:restartNumberingAfterBreak="0">
    <w:nsid w:val="52FE0E87"/>
    <w:multiLevelType w:val="hybridMultilevel"/>
    <w:tmpl w:val="1A08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32116"/>
    <w:multiLevelType w:val="hybridMultilevel"/>
    <w:tmpl w:val="246A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42DDE"/>
    <w:multiLevelType w:val="hybridMultilevel"/>
    <w:tmpl w:val="9C70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0D10E8"/>
    <w:multiLevelType w:val="hybridMultilevel"/>
    <w:tmpl w:val="E6F4C072"/>
    <w:lvl w:ilvl="0" w:tplc="9EA8216E">
      <w:start w:val="7"/>
      <w:numFmt w:val="upperRoman"/>
      <w:lvlText w:val="%1."/>
      <w:lvlJc w:val="righ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781772"/>
    <w:multiLevelType w:val="hybridMultilevel"/>
    <w:tmpl w:val="30CA21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15282"/>
    <w:multiLevelType w:val="hybridMultilevel"/>
    <w:tmpl w:val="059200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A14B98"/>
    <w:multiLevelType w:val="hybridMultilevel"/>
    <w:tmpl w:val="AFCE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73F6F"/>
    <w:multiLevelType w:val="hybridMultilevel"/>
    <w:tmpl w:val="7346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21C37"/>
    <w:multiLevelType w:val="hybridMultilevel"/>
    <w:tmpl w:val="2C24C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25A02"/>
    <w:multiLevelType w:val="hybridMultilevel"/>
    <w:tmpl w:val="A01A8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12"/>
  </w:num>
  <w:num w:numId="4">
    <w:abstractNumId w:val="16"/>
  </w:num>
  <w:num w:numId="5">
    <w:abstractNumId w:val="18"/>
  </w:num>
  <w:num w:numId="6">
    <w:abstractNumId w:val="23"/>
  </w:num>
  <w:num w:numId="7">
    <w:abstractNumId w:val="22"/>
  </w:num>
  <w:num w:numId="8">
    <w:abstractNumId w:val="0"/>
  </w:num>
  <w:num w:numId="9">
    <w:abstractNumId w:val="14"/>
  </w:num>
  <w:num w:numId="10">
    <w:abstractNumId w:val="5"/>
  </w:num>
  <w:num w:numId="11">
    <w:abstractNumId w:val="7"/>
  </w:num>
  <w:num w:numId="12">
    <w:abstractNumId w:val="1"/>
  </w:num>
  <w:num w:numId="13">
    <w:abstractNumId w:val="4"/>
  </w:num>
  <w:num w:numId="14">
    <w:abstractNumId w:val="17"/>
  </w:num>
  <w:num w:numId="15">
    <w:abstractNumId w:val="3"/>
  </w:num>
  <w:num w:numId="16">
    <w:abstractNumId w:val="2"/>
  </w:num>
  <w:num w:numId="17">
    <w:abstractNumId w:val="8"/>
  </w:num>
  <w:num w:numId="18">
    <w:abstractNumId w:val="11"/>
  </w:num>
  <w:num w:numId="19">
    <w:abstractNumId w:val="21"/>
  </w:num>
  <w:num w:numId="20">
    <w:abstractNumId w:val="6"/>
  </w:num>
  <w:num w:numId="21">
    <w:abstractNumId w:val="25"/>
  </w:num>
  <w:num w:numId="22">
    <w:abstractNumId w:val="20"/>
  </w:num>
  <w:num w:numId="23">
    <w:abstractNumId w:val="9"/>
  </w:num>
  <w:num w:numId="24">
    <w:abstractNumId w:val="13"/>
  </w:num>
  <w:num w:numId="25">
    <w:abstractNumId w:val="19"/>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1D"/>
    <w:rsid w:val="000016E4"/>
    <w:rsid w:val="00012841"/>
    <w:rsid w:val="00013FF0"/>
    <w:rsid w:val="000225F6"/>
    <w:rsid w:val="000307BC"/>
    <w:rsid w:val="000512D6"/>
    <w:rsid w:val="000540C4"/>
    <w:rsid w:val="00073110"/>
    <w:rsid w:val="000864B3"/>
    <w:rsid w:val="00092AC5"/>
    <w:rsid w:val="000975D1"/>
    <w:rsid w:val="000A1F0E"/>
    <w:rsid w:val="000C786B"/>
    <w:rsid w:val="000F28AB"/>
    <w:rsid w:val="000F59AD"/>
    <w:rsid w:val="0011139E"/>
    <w:rsid w:val="00117CF7"/>
    <w:rsid w:val="001326D4"/>
    <w:rsid w:val="00145EEF"/>
    <w:rsid w:val="00154234"/>
    <w:rsid w:val="00161474"/>
    <w:rsid w:val="00175AA5"/>
    <w:rsid w:val="00184EED"/>
    <w:rsid w:val="001A09B3"/>
    <w:rsid w:val="001B2E19"/>
    <w:rsid w:val="001B6BF0"/>
    <w:rsid w:val="001D0576"/>
    <w:rsid w:val="001E0C60"/>
    <w:rsid w:val="001F5440"/>
    <w:rsid w:val="001F70ED"/>
    <w:rsid w:val="00207F0F"/>
    <w:rsid w:val="002262B1"/>
    <w:rsid w:val="00230A68"/>
    <w:rsid w:val="002342D8"/>
    <w:rsid w:val="00234616"/>
    <w:rsid w:val="002521F1"/>
    <w:rsid w:val="002527B3"/>
    <w:rsid w:val="002A66EE"/>
    <w:rsid w:val="002E49A7"/>
    <w:rsid w:val="002F313C"/>
    <w:rsid w:val="00311030"/>
    <w:rsid w:val="00317E60"/>
    <w:rsid w:val="0033299D"/>
    <w:rsid w:val="00334527"/>
    <w:rsid w:val="00365894"/>
    <w:rsid w:val="003951CB"/>
    <w:rsid w:val="00395B7B"/>
    <w:rsid w:val="003A219F"/>
    <w:rsid w:val="003B1309"/>
    <w:rsid w:val="003E1B37"/>
    <w:rsid w:val="003F5FAB"/>
    <w:rsid w:val="00420E78"/>
    <w:rsid w:val="00427AFF"/>
    <w:rsid w:val="00432544"/>
    <w:rsid w:val="004409FC"/>
    <w:rsid w:val="00453084"/>
    <w:rsid w:val="00466FB6"/>
    <w:rsid w:val="00475204"/>
    <w:rsid w:val="0049312F"/>
    <w:rsid w:val="004A0541"/>
    <w:rsid w:val="004A215B"/>
    <w:rsid w:val="004B2DC6"/>
    <w:rsid w:val="004B5D04"/>
    <w:rsid w:val="004C4944"/>
    <w:rsid w:val="004E6714"/>
    <w:rsid w:val="00503A86"/>
    <w:rsid w:val="00542B8C"/>
    <w:rsid w:val="00542DFA"/>
    <w:rsid w:val="005F0232"/>
    <w:rsid w:val="00613A60"/>
    <w:rsid w:val="00617596"/>
    <w:rsid w:val="00643810"/>
    <w:rsid w:val="006550A5"/>
    <w:rsid w:val="006676A1"/>
    <w:rsid w:val="00672FBF"/>
    <w:rsid w:val="006A4B03"/>
    <w:rsid w:val="006A5455"/>
    <w:rsid w:val="006B57C8"/>
    <w:rsid w:val="006C1A54"/>
    <w:rsid w:val="006D2936"/>
    <w:rsid w:val="006D3BA1"/>
    <w:rsid w:val="006E744A"/>
    <w:rsid w:val="006F3C47"/>
    <w:rsid w:val="006F71AC"/>
    <w:rsid w:val="00707720"/>
    <w:rsid w:val="00753C23"/>
    <w:rsid w:val="00757C13"/>
    <w:rsid w:val="00776375"/>
    <w:rsid w:val="00784157"/>
    <w:rsid w:val="007B7474"/>
    <w:rsid w:val="007E0015"/>
    <w:rsid w:val="007E6DA3"/>
    <w:rsid w:val="007E715A"/>
    <w:rsid w:val="008215E1"/>
    <w:rsid w:val="00827F68"/>
    <w:rsid w:val="00862978"/>
    <w:rsid w:val="008869DD"/>
    <w:rsid w:val="008906CC"/>
    <w:rsid w:val="008B7450"/>
    <w:rsid w:val="008D4A00"/>
    <w:rsid w:val="008E303A"/>
    <w:rsid w:val="008E7F81"/>
    <w:rsid w:val="0090533B"/>
    <w:rsid w:val="009264BD"/>
    <w:rsid w:val="00933182"/>
    <w:rsid w:val="009557DE"/>
    <w:rsid w:val="0097451E"/>
    <w:rsid w:val="009A00AA"/>
    <w:rsid w:val="009B750B"/>
    <w:rsid w:val="009C4C7C"/>
    <w:rsid w:val="009D4C86"/>
    <w:rsid w:val="009E5DF1"/>
    <w:rsid w:val="009E7031"/>
    <w:rsid w:val="009F334A"/>
    <w:rsid w:val="00A81DD8"/>
    <w:rsid w:val="00AA55B3"/>
    <w:rsid w:val="00AB4DD5"/>
    <w:rsid w:val="00AE0928"/>
    <w:rsid w:val="00AF52AB"/>
    <w:rsid w:val="00AF7033"/>
    <w:rsid w:val="00B06735"/>
    <w:rsid w:val="00B159C7"/>
    <w:rsid w:val="00B51275"/>
    <w:rsid w:val="00B6191B"/>
    <w:rsid w:val="00B77476"/>
    <w:rsid w:val="00B85A5F"/>
    <w:rsid w:val="00B866B7"/>
    <w:rsid w:val="00B86D77"/>
    <w:rsid w:val="00BB4368"/>
    <w:rsid w:val="00BE051D"/>
    <w:rsid w:val="00BF4E08"/>
    <w:rsid w:val="00C20929"/>
    <w:rsid w:val="00C24EC7"/>
    <w:rsid w:val="00C50838"/>
    <w:rsid w:val="00C54DAA"/>
    <w:rsid w:val="00CB214C"/>
    <w:rsid w:val="00CE3391"/>
    <w:rsid w:val="00CF2D10"/>
    <w:rsid w:val="00D179A3"/>
    <w:rsid w:val="00D25854"/>
    <w:rsid w:val="00D560A4"/>
    <w:rsid w:val="00D66446"/>
    <w:rsid w:val="00DB1B92"/>
    <w:rsid w:val="00DD6175"/>
    <w:rsid w:val="00DE2AA6"/>
    <w:rsid w:val="00E01B79"/>
    <w:rsid w:val="00E05B16"/>
    <w:rsid w:val="00E226CE"/>
    <w:rsid w:val="00E26257"/>
    <w:rsid w:val="00E560EA"/>
    <w:rsid w:val="00E66B93"/>
    <w:rsid w:val="00E7072A"/>
    <w:rsid w:val="00E8768F"/>
    <w:rsid w:val="00EB1EF5"/>
    <w:rsid w:val="00EF38D0"/>
    <w:rsid w:val="00F100F6"/>
    <w:rsid w:val="00F13AF8"/>
    <w:rsid w:val="00F6079A"/>
    <w:rsid w:val="00FE7027"/>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820C28"/>
  <w15:chartTrackingRefBased/>
  <w15:docId w15:val="{24DC9D10-4DA0-49B8-8665-EE5E4F3F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1D"/>
  </w:style>
  <w:style w:type="paragraph" w:styleId="Footer">
    <w:name w:val="footer"/>
    <w:basedOn w:val="Normal"/>
    <w:link w:val="FooterChar"/>
    <w:uiPriority w:val="99"/>
    <w:unhideWhenUsed/>
    <w:rsid w:val="00BE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1D"/>
  </w:style>
  <w:style w:type="paragraph" w:styleId="ListParagraph">
    <w:name w:val="List Paragraph"/>
    <w:basedOn w:val="Normal"/>
    <w:uiPriority w:val="34"/>
    <w:qFormat/>
    <w:rsid w:val="00012841"/>
    <w:pPr>
      <w:ind w:left="720"/>
      <w:contextualSpacing/>
    </w:pPr>
  </w:style>
  <w:style w:type="paragraph" w:customStyle="1" w:styleId="Default">
    <w:name w:val="Default"/>
    <w:rsid w:val="0023461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4C4944"/>
  </w:style>
  <w:style w:type="character" w:styleId="Hyperlink">
    <w:name w:val="Hyperlink"/>
    <w:basedOn w:val="DefaultParagraphFont"/>
    <w:uiPriority w:val="99"/>
    <w:unhideWhenUsed/>
    <w:rsid w:val="00862978"/>
    <w:rPr>
      <w:color w:val="0563C1" w:themeColor="hyperlink"/>
      <w:u w:val="single"/>
    </w:rPr>
  </w:style>
  <w:style w:type="paragraph" w:styleId="Subtitle">
    <w:name w:val="Subtitle"/>
    <w:basedOn w:val="Normal"/>
    <w:next w:val="Normal"/>
    <w:link w:val="SubtitleChar"/>
    <w:uiPriority w:val="11"/>
    <w:qFormat/>
    <w:rsid w:val="00207F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7F0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54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DAA"/>
    <w:rPr>
      <w:rFonts w:ascii="Segoe UI" w:hAnsi="Segoe UI" w:cs="Segoe UI"/>
      <w:sz w:val="18"/>
      <w:szCs w:val="18"/>
    </w:rPr>
  </w:style>
  <w:style w:type="paragraph" w:styleId="NormalWeb">
    <w:name w:val="Normal (Web)"/>
    <w:basedOn w:val="Normal"/>
    <w:uiPriority w:val="99"/>
    <w:unhideWhenUsed/>
    <w:rsid w:val="007B74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B7474"/>
  </w:style>
  <w:style w:type="character" w:styleId="Strong">
    <w:name w:val="Strong"/>
    <w:basedOn w:val="DefaultParagraphFont"/>
    <w:qFormat/>
    <w:rsid w:val="007B7474"/>
    <w:rPr>
      <w:b/>
      <w:bCs/>
    </w:rPr>
  </w:style>
  <w:style w:type="character" w:styleId="Emphasis">
    <w:name w:val="Emphasis"/>
    <w:basedOn w:val="DefaultParagraphFont"/>
    <w:uiPriority w:val="20"/>
    <w:qFormat/>
    <w:rsid w:val="007B74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90527">
      <w:bodyDiv w:val="1"/>
      <w:marLeft w:val="0"/>
      <w:marRight w:val="0"/>
      <w:marTop w:val="0"/>
      <w:marBottom w:val="0"/>
      <w:divBdr>
        <w:top w:val="none" w:sz="0" w:space="0" w:color="auto"/>
        <w:left w:val="none" w:sz="0" w:space="0" w:color="auto"/>
        <w:bottom w:val="none" w:sz="0" w:space="0" w:color="auto"/>
        <w:right w:val="none" w:sz="0" w:space="0" w:color="auto"/>
      </w:divBdr>
    </w:div>
    <w:div w:id="12769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saints" TargetMode="External"/><Relationship Id="rId13" Type="http://schemas.openxmlformats.org/officeDocument/2006/relationships/hyperlink" Target="mailto:dilew@hot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angrebbert@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301patricia@comcast.net" TargetMode="External"/><Relationship Id="rId5" Type="http://schemas.openxmlformats.org/officeDocument/2006/relationships/footnotes" Target="footnotes.xml"/><Relationship Id="rId15" Type="http://schemas.openxmlformats.org/officeDocument/2006/relationships/hyperlink" Target="mailto:damavivi@yahoo.com" TargetMode="External"/><Relationship Id="rId10" Type="http://schemas.openxmlformats.org/officeDocument/2006/relationships/hyperlink" Target="http://www.theworkofgod.org/sa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tholic-pages.com/dir/saints.asp" TargetMode="External"/><Relationship Id="rId14" Type="http://schemas.openxmlformats.org/officeDocument/2006/relationships/hyperlink" Target="mailto:Angela.Rebbert@archba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23</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Moniuszko Lewis</dc:creator>
  <cp:keywords/>
  <dc:description/>
  <cp:lastModifiedBy>Diane Lewis</cp:lastModifiedBy>
  <cp:revision>5</cp:revision>
  <cp:lastPrinted>2017-08-18T14:57:00Z</cp:lastPrinted>
  <dcterms:created xsi:type="dcterms:W3CDTF">2016-11-23T00:04:00Z</dcterms:created>
  <dcterms:modified xsi:type="dcterms:W3CDTF">2017-09-18T11:27:00Z</dcterms:modified>
</cp:coreProperties>
</file>